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69" w:rsidRDefault="00FA5D69" w:rsidP="00F96059">
      <w:pPr>
        <w:spacing w:after="0" w:line="240" w:lineRule="auto"/>
        <w:rPr>
          <w:rFonts w:ascii="Times New Roman" w:hAnsi="Times New Roman" w:cs="Times New Roman"/>
          <w:sz w:val="24"/>
          <w:szCs w:val="24"/>
        </w:rPr>
      </w:pPr>
    </w:p>
    <w:p w:rsidR="001008BB" w:rsidRDefault="001008BB" w:rsidP="00F96059">
      <w:pPr>
        <w:spacing w:after="0" w:line="240" w:lineRule="auto"/>
        <w:rPr>
          <w:rFonts w:ascii="Times New Roman" w:hAnsi="Times New Roman" w:cs="Times New Roman"/>
          <w:sz w:val="24"/>
          <w:szCs w:val="24"/>
        </w:rPr>
      </w:pPr>
    </w:p>
    <w:p w:rsidR="001008BB" w:rsidRDefault="001008BB" w:rsidP="00F96059">
      <w:pPr>
        <w:spacing w:after="0" w:line="240" w:lineRule="auto"/>
        <w:rPr>
          <w:rFonts w:ascii="Times New Roman" w:hAnsi="Times New Roman" w:cs="Times New Roman"/>
          <w:sz w:val="24"/>
          <w:szCs w:val="24"/>
        </w:rPr>
      </w:pPr>
    </w:p>
    <w:tbl>
      <w:tblPr>
        <w:tblW w:w="10314" w:type="dxa"/>
        <w:tblLook w:val="04A0"/>
      </w:tblPr>
      <w:tblGrid>
        <w:gridCol w:w="5070"/>
        <w:gridCol w:w="5244"/>
      </w:tblGrid>
      <w:tr w:rsidR="00463520" w:rsidRPr="00BA6735" w:rsidTr="00DC57C1">
        <w:tc>
          <w:tcPr>
            <w:tcW w:w="5070" w:type="dxa"/>
          </w:tcPr>
          <w:p w:rsidR="00463520" w:rsidRPr="00BA6735" w:rsidRDefault="00463520" w:rsidP="00DC57C1">
            <w:pPr>
              <w:pStyle w:val="ConsPlusNormal"/>
              <w:widowControl/>
              <w:ind w:firstLine="284"/>
              <w:jc w:val="both"/>
              <w:rPr>
                <w:rFonts w:ascii="Arial Narrow" w:hAnsi="Arial Narrow"/>
                <w:b/>
                <w:sz w:val="22"/>
                <w:szCs w:val="22"/>
              </w:rPr>
            </w:pPr>
            <w:bookmarkStart w:id="0" w:name="_Toc15890873"/>
          </w:p>
        </w:tc>
        <w:tc>
          <w:tcPr>
            <w:tcW w:w="5244" w:type="dxa"/>
          </w:tcPr>
          <w:p w:rsidR="00463520" w:rsidRPr="00CD478F" w:rsidRDefault="00463520" w:rsidP="00DC57C1">
            <w:pPr>
              <w:keepNext/>
              <w:keepLines/>
              <w:widowControl w:val="0"/>
              <w:suppressLineNumbers/>
              <w:spacing w:after="0"/>
              <w:ind w:firstLine="284"/>
              <w:jc w:val="right"/>
              <w:rPr>
                <w:rFonts w:ascii="Times New Roman" w:hAnsi="Times New Roman" w:cs="Times New Roman"/>
                <w:b/>
                <w:sz w:val="24"/>
                <w:szCs w:val="24"/>
              </w:rPr>
            </w:pPr>
            <w:r w:rsidRPr="00CD478F">
              <w:rPr>
                <w:rFonts w:ascii="Times New Roman" w:hAnsi="Times New Roman" w:cs="Times New Roman"/>
                <w:b/>
                <w:sz w:val="24"/>
                <w:szCs w:val="24"/>
              </w:rPr>
              <w:t>Утверждаю</w:t>
            </w:r>
            <w:r>
              <w:rPr>
                <w:rFonts w:ascii="Times New Roman" w:hAnsi="Times New Roman" w:cs="Times New Roman"/>
                <w:b/>
                <w:sz w:val="24"/>
                <w:szCs w:val="24"/>
              </w:rPr>
              <w:t>:</w:t>
            </w:r>
          </w:p>
          <w:p w:rsidR="00463520" w:rsidRDefault="00AA7ADF" w:rsidP="00DC57C1">
            <w:pPr>
              <w:keepNext/>
              <w:keepLines/>
              <w:widowControl w:val="0"/>
              <w:suppressLineNumbers/>
              <w:spacing w:after="0"/>
              <w:ind w:firstLine="284"/>
              <w:jc w:val="right"/>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r w:rsidR="00463520">
              <w:rPr>
                <w:rFonts w:ascii="Times New Roman" w:hAnsi="Times New Roman" w:cs="Times New Roman"/>
                <w:sz w:val="24"/>
                <w:szCs w:val="24"/>
              </w:rPr>
              <w:t xml:space="preserve">  администрации </w:t>
            </w:r>
          </w:p>
          <w:p w:rsidR="00463520" w:rsidRPr="0042415A" w:rsidRDefault="00463520" w:rsidP="00DC57C1">
            <w:pPr>
              <w:keepNext/>
              <w:keepLines/>
              <w:widowControl w:val="0"/>
              <w:suppressLineNumbers/>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Киренского муниципального района </w:t>
            </w:r>
          </w:p>
          <w:p w:rsidR="00463520" w:rsidRPr="0042415A" w:rsidRDefault="00463520" w:rsidP="00DC57C1">
            <w:pPr>
              <w:keepNext/>
              <w:keepLines/>
              <w:widowControl w:val="0"/>
              <w:suppressLineNumbers/>
              <w:ind w:firstLine="284"/>
              <w:jc w:val="right"/>
              <w:rPr>
                <w:rFonts w:ascii="Times New Roman" w:hAnsi="Times New Roman" w:cs="Times New Roman"/>
                <w:sz w:val="24"/>
                <w:szCs w:val="24"/>
              </w:rPr>
            </w:pPr>
          </w:p>
          <w:p w:rsidR="00463520" w:rsidRPr="0042415A" w:rsidRDefault="00AA7ADF" w:rsidP="00DC57C1">
            <w:pPr>
              <w:keepNext/>
              <w:keepLines/>
              <w:widowControl w:val="0"/>
              <w:suppressLineNumbers/>
              <w:ind w:firstLine="284"/>
              <w:jc w:val="right"/>
              <w:rPr>
                <w:rFonts w:ascii="Times New Roman" w:hAnsi="Times New Roman" w:cs="Times New Roman"/>
                <w:sz w:val="24"/>
                <w:szCs w:val="24"/>
              </w:rPr>
            </w:pPr>
            <w:proofErr w:type="spellStart"/>
            <w:r>
              <w:rPr>
                <w:rFonts w:ascii="Times New Roman" w:hAnsi="Times New Roman" w:cs="Times New Roman"/>
                <w:sz w:val="24"/>
                <w:szCs w:val="24"/>
              </w:rPr>
              <w:t>_________________А.В.Вициамов</w:t>
            </w:r>
            <w:proofErr w:type="spellEnd"/>
            <w:r w:rsidR="00463520">
              <w:rPr>
                <w:rFonts w:ascii="Times New Roman" w:hAnsi="Times New Roman" w:cs="Times New Roman"/>
                <w:sz w:val="24"/>
                <w:szCs w:val="24"/>
              </w:rPr>
              <w:t xml:space="preserve"> </w:t>
            </w:r>
          </w:p>
          <w:p w:rsidR="00463520" w:rsidRPr="0042415A" w:rsidRDefault="00463520" w:rsidP="00DC57C1">
            <w:pPr>
              <w:keepNext/>
              <w:keepLines/>
              <w:widowControl w:val="0"/>
              <w:suppressLineNumbers/>
              <w:ind w:firstLine="284"/>
              <w:rPr>
                <w:rFonts w:ascii="Times New Roman" w:hAnsi="Times New Roman" w:cs="Times New Roman"/>
                <w:sz w:val="24"/>
                <w:szCs w:val="24"/>
              </w:rPr>
            </w:pPr>
          </w:p>
          <w:p w:rsidR="00463520" w:rsidRDefault="00463520" w:rsidP="00DC57C1">
            <w:pPr>
              <w:pStyle w:val="ConsPlusNormal"/>
              <w:widowControl/>
              <w:ind w:firstLine="284"/>
              <w:jc w:val="both"/>
              <w:rPr>
                <w:rFonts w:ascii="Arial Narrow" w:hAnsi="Arial Narrow"/>
                <w:sz w:val="24"/>
                <w:szCs w:val="24"/>
              </w:rPr>
            </w:pPr>
          </w:p>
          <w:p w:rsidR="00463520" w:rsidRPr="00BA6735" w:rsidRDefault="00463520" w:rsidP="00DC57C1">
            <w:pPr>
              <w:pStyle w:val="ConsPlusNormal"/>
              <w:widowControl/>
              <w:ind w:firstLine="284"/>
              <w:jc w:val="both"/>
              <w:rPr>
                <w:rFonts w:ascii="Arial Narrow" w:hAnsi="Arial Narrow"/>
                <w:sz w:val="24"/>
                <w:szCs w:val="24"/>
              </w:rPr>
            </w:pPr>
          </w:p>
        </w:tc>
      </w:tr>
    </w:tbl>
    <w:p w:rsidR="00463520" w:rsidRPr="00BA6735" w:rsidRDefault="00463520" w:rsidP="00463520">
      <w:pPr>
        <w:keepNext/>
        <w:keepLines/>
        <w:widowControl w:val="0"/>
        <w:suppressLineNumbers/>
        <w:spacing w:after="0"/>
        <w:rPr>
          <w:rFonts w:ascii="Arial Narrow" w:hAnsi="Arial Narrow"/>
          <w:b/>
        </w:rPr>
      </w:pPr>
    </w:p>
    <w:p w:rsidR="00463520" w:rsidRPr="00BA6735" w:rsidRDefault="00463520" w:rsidP="00463520">
      <w:pPr>
        <w:keepNext/>
        <w:keepLines/>
        <w:widowControl w:val="0"/>
        <w:suppressLineNumbers/>
        <w:spacing w:after="0"/>
        <w:ind w:firstLine="284"/>
        <w:jc w:val="center"/>
        <w:rPr>
          <w:rFonts w:ascii="Arial Narrow" w:hAnsi="Arial Narrow"/>
          <w:b/>
        </w:rPr>
      </w:pPr>
    </w:p>
    <w:p w:rsidR="00463520" w:rsidRPr="00BA6735" w:rsidRDefault="00463520" w:rsidP="00463520">
      <w:pPr>
        <w:keepNext/>
        <w:keepLines/>
        <w:widowControl w:val="0"/>
        <w:suppressLineNumbers/>
        <w:spacing w:after="0"/>
        <w:ind w:firstLine="284"/>
        <w:jc w:val="center"/>
        <w:rPr>
          <w:rFonts w:ascii="Times New Roman" w:hAnsi="Times New Roman" w:cs="Times New Roman"/>
          <w:b/>
          <w:shadow/>
          <w:sz w:val="40"/>
          <w:szCs w:val="40"/>
        </w:rPr>
      </w:pPr>
      <w:r>
        <w:rPr>
          <w:rFonts w:ascii="Times New Roman" w:hAnsi="Times New Roman" w:cs="Times New Roman"/>
          <w:b/>
          <w:shadow/>
          <w:sz w:val="40"/>
          <w:szCs w:val="40"/>
        </w:rPr>
        <w:t xml:space="preserve">Документация об аукционе </w:t>
      </w:r>
    </w:p>
    <w:p w:rsidR="00463520" w:rsidRPr="00BA6735" w:rsidRDefault="00463520" w:rsidP="00463520">
      <w:pPr>
        <w:keepNext/>
        <w:keepLines/>
        <w:widowControl w:val="0"/>
        <w:suppressLineNumbers/>
        <w:spacing w:after="0"/>
        <w:ind w:firstLine="284"/>
        <w:jc w:val="center"/>
        <w:rPr>
          <w:rFonts w:ascii="Times New Roman" w:hAnsi="Times New Roman" w:cs="Times New Roman"/>
          <w:b/>
          <w:caps/>
          <w:sz w:val="28"/>
          <w:szCs w:val="28"/>
        </w:rPr>
      </w:pPr>
    </w:p>
    <w:p w:rsidR="00463520" w:rsidRPr="00463520" w:rsidRDefault="00463520" w:rsidP="00463520">
      <w:pPr>
        <w:tabs>
          <w:tab w:val="left" w:pos="2016"/>
        </w:tabs>
        <w:ind w:firstLine="284"/>
        <w:jc w:val="center"/>
        <w:rPr>
          <w:rFonts w:ascii="Times New Roman" w:hAnsi="Times New Roman" w:cs="Times New Roman"/>
          <w:b/>
          <w:sz w:val="28"/>
          <w:szCs w:val="28"/>
        </w:rPr>
      </w:pPr>
      <w:r w:rsidRPr="00BA6735">
        <w:rPr>
          <w:rFonts w:ascii="Times New Roman" w:hAnsi="Times New Roman" w:cs="Times New Roman"/>
          <w:b/>
          <w:sz w:val="28"/>
          <w:szCs w:val="28"/>
        </w:rPr>
        <w:t xml:space="preserve">на право заключения </w:t>
      </w:r>
      <w:r>
        <w:rPr>
          <w:rFonts w:ascii="Times New Roman" w:hAnsi="Times New Roman" w:cs="Times New Roman"/>
          <w:b/>
          <w:sz w:val="28"/>
          <w:szCs w:val="28"/>
        </w:rPr>
        <w:t>договора аренды нежилых  помещений, находящихся в муниципальной собственности</w:t>
      </w:r>
    </w:p>
    <w:tbl>
      <w:tblPr>
        <w:tblW w:w="0" w:type="auto"/>
        <w:tblLook w:val="04A0"/>
      </w:tblPr>
      <w:tblGrid>
        <w:gridCol w:w="2988"/>
        <w:gridCol w:w="7074"/>
      </w:tblGrid>
      <w:tr w:rsidR="00463520" w:rsidRPr="00BA6735" w:rsidTr="00DC57C1">
        <w:tc>
          <w:tcPr>
            <w:tcW w:w="2988" w:type="dxa"/>
          </w:tcPr>
          <w:p w:rsidR="00463520" w:rsidRPr="00BA6735" w:rsidRDefault="00463520" w:rsidP="00DC57C1">
            <w:pPr>
              <w:spacing w:after="0"/>
              <w:rPr>
                <w:rFonts w:ascii="Times New Roman" w:hAnsi="Times New Roman" w:cs="Times New Roman"/>
                <w:b/>
                <w:sz w:val="24"/>
                <w:szCs w:val="24"/>
              </w:rPr>
            </w:pPr>
            <w:r>
              <w:rPr>
                <w:rFonts w:ascii="Times New Roman" w:hAnsi="Times New Roman" w:cs="Times New Roman"/>
                <w:b/>
                <w:sz w:val="24"/>
                <w:szCs w:val="24"/>
              </w:rPr>
              <w:t xml:space="preserve">Организатор </w:t>
            </w:r>
            <w:r w:rsidRPr="00BA6735">
              <w:rPr>
                <w:rFonts w:ascii="Times New Roman" w:hAnsi="Times New Roman" w:cs="Times New Roman"/>
                <w:b/>
                <w:sz w:val="24"/>
                <w:szCs w:val="24"/>
              </w:rPr>
              <w:t xml:space="preserve">аукциона:                                          </w:t>
            </w:r>
          </w:p>
        </w:tc>
        <w:tc>
          <w:tcPr>
            <w:tcW w:w="7074" w:type="dxa"/>
          </w:tcPr>
          <w:p w:rsidR="00463520" w:rsidRPr="00BA6735" w:rsidRDefault="00463520" w:rsidP="00DC57C1">
            <w:pPr>
              <w:spacing w:after="0"/>
              <w:rPr>
                <w:rFonts w:ascii="Times New Roman" w:hAnsi="Times New Roman" w:cs="Times New Roman"/>
                <w:b/>
                <w:sz w:val="24"/>
                <w:szCs w:val="24"/>
              </w:rPr>
            </w:pPr>
            <w:r>
              <w:rPr>
                <w:rFonts w:ascii="Times New Roman" w:hAnsi="Times New Roman" w:cs="Times New Roman"/>
                <w:b/>
                <w:sz w:val="24"/>
                <w:szCs w:val="24"/>
              </w:rPr>
              <w:t xml:space="preserve">Администрация Киренского  муниципального района </w:t>
            </w:r>
          </w:p>
        </w:tc>
      </w:tr>
    </w:tbl>
    <w:p w:rsidR="00463520" w:rsidRPr="00BA6735" w:rsidRDefault="00463520" w:rsidP="00463520">
      <w:pPr>
        <w:spacing w:after="0"/>
        <w:ind w:firstLine="284"/>
        <w:rPr>
          <w:rFonts w:ascii="Times New Roman" w:hAnsi="Times New Roman" w:cs="Times New Roman"/>
        </w:rPr>
      </w:pPr>
      <w:r w:rsidRPr="00BA6735">
        <w:rPr>
          <w:rFonts w:ascii="Times New Roman" w:hAnsi="Times New Roman" w:cs="Times New Roman"/>
        </w:rPr>
        <w:t xml:space="preserve">                                               </w:t>
      </w:r>
    </w:p>
    <w:p w:rsidR="00463520" w:rsidRPr="00BA6735" w:rsidRDefault="00463520" w:rsidP="00463520">
      <w:pPr>
        <w:spacing w:after="0"/>
        <w:ind w:firstLine="284"/>
        <w:rPr>
          <w:rFonts w:ascii="Times New Roman" w:hAnsi="Times New Roman" w:cs="Times New Roman"/>
        </w:rPr>
      </w:pPr>
    </w:p>
    <w:p w:rsidR="00463520" w:rsidRPr="00BA6735" w:rsidRDefault="00463520" w:rsidP="00463520">
      <w:pPr>
        <w:spacing w:after="0"/>
        <w:ind w:firstLine="284"/>
        <w:rPr>
          <w:rFonts w:ascii="Times New Roman" w:hAnsi="Times New Roman" w:cs="Times New Roman"/>
        </w:rPr>
      </w:pPr>
    </w:p>
    <w:p w:rsidR="00463520" w:rsidRPr="0055248B" w:rsidRDefault="00463520" w:rsidP="00463520">
      <w:pPr>
        <w:spacing w:after="0"/>
        <w:ind w:firstLine="284"/>
        <w:jc w:val="center"/>
        <w:rPr>
          <w:rFonts w:ascii="Times New Roman" w:hAnsi="Times New Roman" w:cs="Times New Roman"/>
          <w:b/>
          <w:sz w:val="24"/>
          <w:szCs w:val="24"/>
        </w:rPr>
      </w:pPr>
      <w:r w:rsidRPr="0055248B">
        <w:rPr>
          <w:rFonts w:ascii="Times New Roman" w:hAnsi="Times New Roman" w:cs="Times New Roman"/>
          <w:b/>
          <w:sz w:val="24"/>
          <w:szCs w:val="24"/>
        </w:rPr>
        <w:t>Контактные данные организатора аукциона:</w:t>
      </w:r>
    </w:p>
    <w:p w:rsidR="00463520" w:rsidRPr="0055248B" w:rsidRDefault="00463520" w:rsidP="00463520">
      <w:pPr>
        <w:spacing w:after="0"/>
        <w:ind w:firstLine="284"/>
        <w:rPr>
          <w:rFonts w:ascii="Times New Roman" w:hAnsi="Times New Roman" w:cs="Times New Roman"/>
          <w:b/>
          <w:sz w:val="24"/>
          <w:szCs w:val="24"/>
        </w:rPr>
      </w:pPr>
    </w:p>
    <w:p w:rsidR="00463520" w:rsidRDefault="00463520" w:rsidP="00463520">
      <w:pPr>
        <w:spacing w:after="0"/>
        <w:ind w:left="540" w:firstLine="284"/>
        <w:rPr>
          <w:rFonts w:ascii="Times New Roman" w:hAnsi="Times New Roman" w:cs="Times New Roman"/>
          <w:sz w:val="24"/>
          <w:szCs w:val="24"/>
        </w:rPr>
      </w:pPr>
      <w:r w:rsidRPr="0055248B">
        <w:rPr>
          <w:rFonts w:ascii="Times New Roman" w:hAnsi="Times New Roman" w:cs="Times New Roman"/>
          <w:b/>
          <w:sz w:val="24"/>
          <w:szCs w:val="24"/>
        </w:rPr>
        <w:t>Место нахождения / почтовый адрес:</w:t>
      </w:r>
      <w:r w:rsidRPr="0055248B">
        <w:rPr>
          <w:rFonts w:ascii="Times New Roman" w:hAnsi="Times New Roman" w:cs="Times New Roman"/>
          <w:sz w:val="24"/>
          <w:szCs w:val="24"/>
        </w:rPr>
        <w:t xml:space="preserve"> </w:t>
      </w:r>
      <w:r>
        <w:rPr>
          <w:rFonts w:ascii="Times New Roman" w:hAnsi="Times New Roman" w:cs="Times New Roman"/>
          <w:sz w:val="24"/>
          <w:szCs w:val="24"/>
        </w:rPr>
        <w:t xml:space="preserve">666703, Иркутская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Киренск, ул. </w:t>
      </w:r>
    </w:p>
    <w:p w:rsidR="00463520" w:rsidRPr="0055248B" w:rsidRDefault="00463520" w:rsidP="00463520">
      <w:pPr>
        <w:tabs>
          <w:tab w:val="left" w:pos="4725"/>
        </w:tabs>
        <w:spacing w:after="0"/>
        <w:ind w:left="540" w:firstLine="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Красноармейская, д.5</w:t>
      </w:r>
    </w:p>
    <w:p w:rsidR="00463520" w:rsidRPr="0055248B" w:rsidRDefault="00463520" w:rsidP="00463520">
      <w:pPr>
        <w:spacing w:after="0"/>
        <w:ind w:left="540" w:firstLine="284"/>
        <w:rPr>
          <w:rFonts w:ascii="Times New Roman" w:hAnsi="Times New Roman" w:cs="Times New Roman"/>
          <w:sz w:val="24"/>
          <w:szCs w:val="24"/>
        </w:rPr>
      </w:pPr>
      <w:r w:rsidRPr="0055248B">
        <w:rPr>
          <w:rFonts w:ascii="Times New Roman" w:hAnsi="Times New Roman" w:cs="Times New Roman"/>
          <w:b/>
          <w:sz w:val="24"/>
          <w:szCs w:val="24"/>
        </w:rPr>
        <w:t>Номер контактного телефона:</w:t>
      </w:r>
      <w:r w:rsidRPr="0055248B">
        <w:rPr>
          <w:rFonts w:ascii="Times New Roman" w:hAnsi="Times New Roman" w:cs="Times New Roman"/>
          <w:sz w:val="24"/>
          <w:szCs w:val="24"/>
        </w:rPr>
        <w:t xml:space="preserve"> 8</w:t>
      </w:r>
      <w:r>
        <w:rPr>
          <w:rFonts w:ascii="Times New Roman" w:hAnsi="Times New Roman" w:cs="Times New Roman"/>
          <w:sz w:val="24"/>
          <w:szCs w:val="24"/>
        </w:rPr>
        <w:t>9646580948</w:t>
      </w:r>
    </w:p>
    <w:p w:rsidR="00463520" w:rsidRPr="0055248B" w:rsidRDefault="00463520" w:rsidP="00463520">
      <w:pPr>
        <w:spacing w:after="0"/>
        <w:ind w:firstLine="284"/>
        <w:jc w:val="center"/>
        <w:rPr>
          <w:rFonts w:ascii="Times New Roman" w:hAnsi="Times New Roman" w:cs="Times New Roman"/>
          <w:b/>
          <w:sz w:val="24"/>
          <w:szCs w:val="24"/>
        </w:rPr>
      </w:pPr>
    </w:p>
    <w:p w:rsidR="00463520" w:rsidRPr="00BA6735" w:rsidRDefault="00463520" w:rsidP="00463520">
      <w:pPr>
        <w:spacing w:after="0"/>
        <w:ind w:firstLine="284"/>
        <w:jc w:val="center"/>
        <w:rPr>
          <w:rFonts w:ascii="Times New Roman" w:hAnsi="Times New Roman" w:cs="Times New Roman"/>
          <w:b/>
        </w:rPr>
      </w:pPr>
    </w:p>
    <w:p w:rsidR="00463520" w:rsidRPr="00BA6735" w:rsidRDefault="00463520" w:rsidP="00463520">
      <w:pPr>
        <w:spacing w:after="0"/>
        <w:ind w:firstLine="284"/>
        <w:jc w:val="center"/>
        <w:rPr>
          <w:rFonts w:ascii="Times New Roman" w:hAnsi="Times New Roman" w:cs="Times New Roman"/>
          <w:b/>
        </w:rPr>
      </w:pPr>
    </w:p>
    <w:p w:rsidR="00463520" w:rsidRPr="00BA6735" w:rsidRDefault="00463520" w:rsidP="00463520">
      <w:pPr>
        <w:spacing w:after="0"/>
        <w:ind w:firstLine="284"/>
        <w:jc w:val="center"/>
        <w:rPr>
          <w:rFonts w:ascii="Times New Roman" w:hAnsi="Times New Roman" w:cs="Times New Roman"/>
          <w:b/>
        </w:rPr>
      </w:pPr>
    </w:p>
    <w:p w:rsidR="00463520" w:rsidRPr="00BA6735" w:rsidRDefault="00463520" w:rsidP="00463520">
      <w:pPr>
        <w:spacing w:after="0"/>
        <w:ind w:firstLine="284"/>
        <w:jc w:val="center"/>
        <w:rPr>
          <w:rFonts w:ascii="Times New Roman" w:hAnsi="Times New Roman" w:cs="Times New Roman"/>
          <w:b/>
        </w:rPr>
      </w:pPr>
    </w:p>
    <w:p w:rsidR="00463520" w:rsidRDefault="00463520" w:rsidP="00463520">
      <w:pPr>
        <w:spacing w:after="0"/>
        <w:ind w:firstLine="284"/>
        <w:rPr>
          <w:rFonts w:ascii="Times New Roman" w:hAnsi="Times New Roman" w:cs="Times New Roman"/>
          <w:sz w:val="24"/>
          <w:szCs w:val="24"/>
        </w:rPr>
      </w:pPr>
      <w:r w:rsidRPr="00CD478F">
        <w:rPr>
          <w:rFonts w:ascii="Times New Roman" w:hAnsi="Times New Roman" w:cs="Times New Roman"/>
          <w:sz w:val="24"/>
          <w:szCs w:val="24"/>
        </w:rPr>
        <w:t>Согласовано:</w:t>
      </w:r>
    </w:p>
    <w:p w:rsidR="00463520" w:rsidRDefault="00463520" w:rsidP="00463520">
      <w:pPr>
        <w:spacing w:after="0"/>
        <w:ind w:firstLine="284"/>
        <w:rPr>
          <w:rFonts w:ascii="Times New Roman" w:hAnsi="Times New Roman" w:cs="Times New Roman"/>
          <w:sz w:val="24"/>
          <w:szCs w:val="24"/>
        </w:rPr>
      </w:pPr>
    </w:p>
    <w:p w:rsidR="00463520" w:rsidRPr="00CD478F" w:rsidRDefault="00463520" w:rsidP="00463520">
      <w:pPr>
        <w:spacing w:after="0"/>
        <w:rPr>
          <w:rFonts w:ascii="Times New Roman" w:hAnsi="Times New Roman" w:cs="Times New Roman"/>
          <w:sz w:val="24"/>
          <w:szCs w:val="24"/>
        </w:rPr>
      </w:pPr>
    </w:p>
    <w:p w:rsidR="00463520" w:rsidRPr="00BA6735" w:rsidRDefault="00463520" w:rsidP="00463520">
      <w:pPr>
        <w:spacing w:after="0"/>
        <w:ind w:firstLine="284"/>
        <w:jc w:val="center"/>
        <w:rPr>
          <w:rFonts w:ascii="Times New Roman" w:hAnsi="Times New Roman" w:cs="Times New Roman"/>
          <w:b/>
        </w:rPr>
      </w:pPr>
    </w:p>
    <w:p w:rsidR="00463520" w:rsidRDefault="00463520" w:rsidP="00463520">
      <w:pPr>
        <w:spacing w:after="0"/>
        <w:rPr>
          <w:rFonts w:ascii="Times New Roman" w:hAnsi="Times New Roman" w:cs="Times New Roman"/>
          <w:sz w:val="24"/>
          <w:szCs w:val="24"/>
        </w:rPr>
      </w:pPr>
      <w:r>
        <w:rPr>
          <w:rFonts w:ascii="Times New Roman" w:hAnsi="Times New Roman" w:cs="Times New Roman"/>
          <w:sz w:val="24"/>
          <w:szCs w:val="24"/>
        </w:rPr>
        <w:t xml:space="preserve">    Правовой отдел </w:t>
      </w:r>
      <w:r w:rsidRPr="00CD478F">
        <w:rPr>
          <w:rFonts w:ascii="Times New Roman" w:hAnsi="Times New Roman" w:cs="Times New Roman"/>
          <w:sz w:val="24"/>
          <w:szCs w:val="24"/>
        </w:rPr>
        <w:t xml:space="preserve"> </w:t>
      </w:r>
      <w:r>
        <w:rPr>
          <w:rFonts w:ascii="Times New Roman" w:hAnsi="Times New Roman" w:cs="Times New Roman"/>
          <w:sz w:val="24"/>
          <w:szCs w:val="24"/>
        </w:rPr>
        <w:t xml:space="preserve">           _________________                                      </w:t>
      </w:r>
      <w:r w:rsidR="00105D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3520" w:rsidRDefault="00463520" w:rsidP="0046352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63520" w:rsidRDefault="00463520" w:rsidP="00463520">
      <w:pPr>
        <w:spacing w:after="0"/>
        <w:ind w:firstLine="284"/>
        <w:jc w:val="center"/>
        <w:rPr>
          <w:rFonts w:ascii="Times New Roman" w:hAnsi="Times New Roman" w:cs="Times New Roman"/>
          <w:b/>
          <w:sz w:val="24"/>
          <w:szCs w:val="24"/>
        </w:rPr>
      </w:pPr>
    </w:p>
    <w:p w:rsidR="00AA7ADF" w:rsidRDefault="00AA7ADF" w:rsidP="00463520">
      <w:pPr>
        <w:spacing w:after="0"/>
        <w:ind w:firstLine="284"/>
        <w:jc w:val="center"/>
        <w:rPr>
          <w:rFonts w:ascii="Times New Roman" w:hAnsi="Times New Roman" w:cs="Times New Roman"/>
          <w:b/>
          <w:sz w:val="24"/>
          <w:szCs w:val="24"/>
        </w:rPr>
      </w:pPr>
    </w:p>
    <w:p w:rsidR="00AA7ADF" w:rsidRDefault="00AA7ADF" w:rsidP="00463520">
      <w:pPr>
        <w:spacing w:after="0"/>
        <w:ind w:firstLine="284"/>
        <w:jc w:val="center"/>
        <w:rPr>
          <w:rFonts w:ascii="Times New Roman" w:hAnsi="Times New Roman" w:cs="Times New Roman"/>
          <w:b/>
          <w:sz w:val="24"/>
          <w:szCs w:val="24"/>
        </w:rPr>
      </w:pPr>
    </w:p>
    <w:p w:rsidR="00AA7ADF" w:rsidRDefault="00AA7ADF" w:rsidP="00463520">
      <w:pPr>
        <w:spacing w:after="0"/>
        <w:ind w:firstLine="284"/>
        <w:jc w:val="center"/>
        <w:rPr>
          <w:rFonts w:ascii="Times New Roman" w:hAnsi="Times New Roman" w:cs="Times New Roman"/>
          <w:b/>
          <w:sz w:val="24"/>
          <w:szCs w:val="24"/>
        </w:rPr>
      </w:pPr>
    </w:p>
    <w:p w:rsidR="00AA7ADF" w:rsidRDefault="00AA7ADF" w:rsidP="00463520">
      <w:pPr>
        <w:spacing w:after="0"/>
        <w:ind w:firstLine="284"/>
        <w:jc w:val="center"/>
        <w:rPr>
          <w:rFonts w:ascii="Times New Roman" w:hAnsi="Times New Roman" w:cs="Times New Roman"/>
          <w:b/>
          <w:sz w:val="24"/>
          <w:szCs w:val="24"/>
        </w:rPr>
      </w:pPr>
    </w:p>
    <w:p w:rsidR="00463520" w:rsidRDefault="00463520" w:rsidP="00463520">
      <w:pPr>
        <w:spacing w:after="0"/>
        <w:rPr>
          <w:rFonts w:ascii="Times New Roman" w:hAnsi="Times New Roman" w:cs="Times New Roman"/>
          <w:b/>
          <w:sz w:val="24"/>
          <w:szCs w:val="24"/>
        </w:rPr>
      </w:pPr>
    </w:p>
    <w:p w:rsidR="00463520" w:rsidRDefault="00463520" w:rsidP="00463520">
      <w:pPr>
        <w:spacing w:after="0"/>
        <w:rPr>
          <w:rFonts w:ascii="Times New Roman" w:hAnsi="Times New Roman" w:cs="Times New Roman"/>
          <w:b/>
          <w:sz w:val="24"/>
          <w:szCs w:val="24"/>
        </w:rPr>
      </w:pPr>
    </w:p>
    <w:p w:rsidR="00463520" w:rsidRPr="007963FF" w:rsidRDefault="00463520" w:rsidP="00463520">
      <w:pPr>
        <w:spacing w:after="0"/>
        <w:jc w:val="center"/>
        <w:rPr>
          <w:rFonts w:ascii="Times New Roman" w:hAnsi="Times New Roman" w:cs="Times New Roman"/>
          <w:b/>
          <w:sz w:val="24"/>
          <w:szCs w:val="24"/>
        </w:rPr>
        <w:sectPr w:rsidR="00463520" w:rsidRPr="007963FF" w:rsidSect="00463520">
          <w:headerReference w:type="even" r:id="rId8"/>
          <w:footerReference w:type="even" r:id="rId9"/>
          <w:footerReference w:type="default" r:id="rId10"/>
          <w:pgSz w:w="11907" w:h="16840" w:code="9"/>
          <w:pgMar w:top="567" w:right="567" w:bottom="426" w:left="1134" w:header="284" w:footer="709" w:gutter="0"/>
          <w:cols w:space="708"/>
          <w:titlePg/>
          <w:docGrid w:linePitch="360"/>
        </w:sectPr>
      </w:pPr>
      <w:r>
        <w:rPr>
          <w:rFonts w:ascii="Times New Roman" w:hAnsi="Times New Roman" w:cs="Times New Roman"/>
          <w:b/>
          <w:sz w:val="24"/>
          <w:szCs w:val="24"/>
        </w:rPr>
        <w:t>г. Киренск</w:t>
      </w:r>
      <w:r w:rsidRPr="0055248B">
        <w:rPr>
          <w:rFonts w:ascii="Times New Roman" w:hAnsi="Times New Roman" w:cs="Times New Roman"/>
          <w:b/>
          <w:sz w:val="24"/>
          <w:szCs w:val="24"/>
        </w:rPr>
        <w:t xml:space="preserve"> </w:t>
      </w:r>
      <w:r>
        <w:rPr>
          <w:rFonts w:ascii="Times New Roman" w:hAnsi="Times New Roman" w:cs="Times New Roman"/>
          <w:b/>
          <w:sz w:val="24"/>
          <w:szCs w:val="24"/>
        </w:rPr>
        <w:t>- 2020</w:t>
      </w:r>
    </w:p>
    <w:bookmarkEnd w:id="0"/>
    <w:p w:rsidR="001008BB" w:rsidRDefault="001008BB"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sz w:val="24"/>
          <w:szCs w:val="24"/>
        </w:rPr>
      </w:pPr>
      <w:r w:rsidRPr="00BD0D94">
        <w:rPr>
          <w:rFonts w:ascii="Times New Roman" w:hAnsi="Times New Roman" w:cs="Times New Roman"/>
          <w:sz w:val="24"/>
          <w:szCs w:val="24"/>
        </w:rPr>
        <w:t>СОДЕРЖАНИЕ</w:t>
      </w:r>
    </w:p>
    <w:p w:rsidR="00FA5D69" w:rsidRPr="00BD0D94" w:rsidRDefault="00FA5D69" w:rsidP="00F96059">
      <w:pPr>
        <w:spacing w:after="0" w:line="240" w:lineRule="auto"/>
        <w:rPr>
          <w:rFonts w:ascii="Times New Roman" w:hAnsi="Times New Roman" w:cs="Times New Roman"/>
          <w:sz w:val="24"/>
          <w:szCs w:val="24"/>
        </w:rPr>
      </w:pPr>
    </w:p>
    <w:tbl>
      <w:tblPr>
        <w:tblW w:w="0" w:type="auto"/>
        <w:tblLook w:val="04A0"/>
      </w:tblPr>
      <w:tblGrid>
        <w:gridCol w:w="9475"/>
        <w:gridCol w:w="456"/>
      </w:tblGrid>
      <w:tr w:rsidR="00060F0A" w:rsidRPr="001E1D2F">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1. Извещение о проведение открытог</w:t>
            </w:r>
            <w:r w:rsidR="0048004A">
              <w:rPr>
                <w:rFonts w:ascii="Times New Roman" w:hAnsi="Times New Roman" w:cs="Times New Roman"/>
                <w:sz w:val="24"/>
                <w:szCs w:val="24"/>
              </w:rPr>
              <w:t>о аукциона………...………………………...</w:t>
            </w:r>
          </w:p>
        </w:tc>
        <w:tc>
          <w:tcPr>
            <w:tcW w:w="0" w:type="auto"/>
          </w:tcPr>
          <w:p w:rsidR="00060F0A" w:rsidRPr="001E1D2F" w:rsidRDefault="00CA77D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2. Требования к участникам аукциона.....……………………………………..…….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3. Условия допуска к участи</w:t>
            </w:r>
            <w:r w:rsidR="0048004A">
              <w:rPr>
                <w:rFonts w:ascii="Times New Roman" w:hAnsi="Times New Roman" w:cs="Times New Roman"/>
                <w:sz w:val="24"/>
                <w:szCs w:val="24"/>
              </w:rPr>
              <w:t xml:space="preserve">ю в аукционе…………………………………………  </w:t>
            </w:r>
            <w:r w:rsidRPr="00BD0D94">
              <w:rPr>
                <w:rFonts w:ascii="Times New Roman" w:hAnsi="Times New Roman" w:cs="Times New Roman"/>
                <w:sz w:val="24"/>
                <w:szCs w:val="24"/>
              </w:rPr>
              <w:t xml:space="preserve"> </w:t>
            </w:r>
          </w:p>
        </w:tc>
        <w:tc>
          <w:tcPr>
            <w:tcW w:w="0" w:type="auto"/>
          </w:tcPr>
          <w:p w:rsidR="00060F0A" w:rsidRPr="00D65C6A" w:rsidRDefault="00C74119" w:rsidP="00C7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4. Предоставление аукционной документации………………………………….....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5. Разъяснение положений аукционной документации……………………………    </w:t>
            </w:r>
          </w:p>
        </w:tc>
        <w:tc>
          <w:tcPr>
            <w:tcW w:w="0" w:type="auto"/>
          </w:tcPr>
          <w:p w:rsidR="00060F0A" w:rsidRPr="00D65C6A" w:rsidRDefault="00C74119" w:rsidP="00C7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6. Внесение изменений в извещение о проведении открытого аукциона и </w:t>
            </w:r>
          </w:p>
        </w:tc>
        <w:tc>
          <w:tcPr>
            <w:tcW w:w="0" w:type="auto"/>
          </w:tcPr>
          <w:p w:rsidR="00060F0A" w:rsidRPr="00D65C6A" w:rsidRDefault="00060F0A" w:rsidP="00F96059">
            <w:pPr>
              <w:spacing w:after="0" w:line="240" w:lineRule="auto"/>
              <w:jc w:val="both"/>
              <w:rPr>
                <w:rFonts w:ascii="Times New Roman" w:hAnsi="Times New Roman" w:cs="Times New Roman"/>
                <w:sz w:val="24"/>
                <w:szCs w:val="24"/>
              </w:rPr>
            </w:pP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документацию об аук</w:t>
            </w:r>
            <w:r w:rsidR="0048004A">
              <w:rPr>
                <w:rFonts w:ascii="Times New Roman" w:hAnsi="Times New Roman" w:cs="Times New Roman"/>
                <w:sz w:val="24"/>
                <w:szCs w:val="24"/>
              </w:rPr>
              <w:t>ционе……………………………………………………… …</w:t>
            </w:r>
          </w:p>
        </w:tc>
        <w:tc>
          <w:tcPr>
            <w:tcW w:w="0" w:type="auto"/>
          </w:tcPr>
          <w:p w:rsidR="00060F0A" w:rsidRPr="00D65C6A" w:rsidRDefault="00C74119" w:rsidP="00C7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7. Заявка на участие в ау</w:t>
            </w:r>
            <w:r w:rsidR="0048004A">
              <w:rPr>
                <w:rFonts w:ascii="Times New Roman" w:hAnsi="Times New Roman" w:cs="Times New Roman"/>
                <w:sz w:val="24"/>
                <w:szCs w:val="24"/>
              </w:rPr>
              <w:t xml:space="preserve">кционе……………………………………………………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8. </w:t>
            </w:r>
            <w:r w:rsidR="00EB7B36">
              <w:rPr>
                <w:rFonts w:ascii="Times New Roman" w:hAnsi="Times New Roman" w:cs="Times New Roman"/>
                <w:sz w:val="24"/>
                <w:szCs w:val="24"/>
              </w:rPr>
              <w:t>Порядок п</w:t>
            </w:r>
            <w:r w:rsidRPr="00BD0D94">
              <w:rPr>
                <w:rFonts w:ascii="Times New Roman" w:hAnsi="Times New Roman" w:cs="Times New Roman"/>
                <w:sz w:val="24"/>
                <w:szCs w:val="24"/>
              </w:rPr>
              <w:t>одач</w:t>
            </w:r>
            <w:r w:rsidR="00EB7B36">
              <w:rPr>
                <w:rFonts w:ascii="Times New Roman" w:hAnsi="Times New Roman" w:cs="Times New Roman"/>
                <w:sz w:val="24"/>
                <w:szCs w:val="24"/>
              </w:rPr>
              <w:t>и</w:t>
            </w:r>
            <w:r w:rsidRPr="00BD0D94">
              <w:rPr>
                <w:rFonts w:ascii="Times New Roman" w:hAnsi="Times New Roman" w:cs="Times New Roman"/>
                <w:sz w:val="24"/>
                <w:szCs w:val="24"/>
              </w:rPr>
              <w:t xml:space="preserve"> заявок на участие в</w:t>
            </w:r>
            <w:r w:rsidR="0048004A">
              <w:rPr>
                <w:rFonts w:ascii="Times New Roman" w:hAnsi="Times New Roman" w:cs="Times New Roman"/>
                <w:sz w:val="24"/>
                <w:szCs w:val="24"/>
              </w:rPr>
              <w:t xml:space="preserve"> аукционе…………………...……………</w:t>
            </w:r>
            <w:r w:rsidRPr="00BD0D94">
              <w:rPr>
                <w:rFonts w:ascii="Times New Roman" w:hAnsi="Times New Roman" w:cs="Times New Roman"/>
                <w:sz w:val="24"/>
                <w:szCs w:val="24"/>
              </w:rPr>
              <w:t xml:space="preserve">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9. </w:t>
            </w:r>
            <w:r w:rsidR="00EB7B36">
              <w:rPr>
                <w:rFonts w:ascii="Times New Roman" w:hAnsi="Times New Roman" w:cs="Times New Roman"/>
                <w:sz w:val="24"/>
                <w:szCs w:val="24"/>
              </w:rPr>
              <w:t>Порядок р</w:t>
            </w:r>
            <w:r w:rsidRPr="00BD0D94">
              <w:rPr>
                <w:rFonts w:ascii="Times New Roman" w:hAnsi="Times New Roman" w:cs="Times New Roman"/>
                <w:sz w:val="24"/>
                <w:szCs w:val="24"/>
              </w:rPr>
              <w:t>ассмотрени</w:t>
            </w:r>
            <w:r w:rsidR="00EB7B36">
              <w:rPr>
                <w:rFonts w:ascii="Times New Roman" w:hAnsi="Times New Roman" w:cs="Times New Roman"/>
                <w:sz w:val="24"/>
                <w:szCs w:val="24"/>
              </w:rPr>
              <w:t>я</w:t>
            </w:r>
            <w:r w:rsidRPr="00BD0D94">
              <w:rPr>
                <w:rFonts w:ascii="Times New Roman" w:hAnsi="Times New Roman" w:cs="Times New Roman"/>
                <w:sz w:val="24"/>
                <w:szCs w:val="24"/>
              </w:rPr>
              <w:t xml:space="preserve"> заявок на участие в аукционе………………………………….…    </w:t>
            </w:r>
          </w:p>
        </w:tc>
        <w:tc>
          <w:tcPr>
            <w:tcW w:w="0" w:type="auto"/>
          </w:tcPr>
          <w:p w:rsidR="00060F0A" w:rsidRPr="00D65C6A" w:rsidRDefault="007E25A5" w:rsidP="007E2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10. Отзыв заявок на участие в аукционе……………………………………………</w:t>
            </w:r>
            <w:proofErr w:type="gramStart"/>
            <w:r w:rsidRPr="00BD0D94">
              <w:rPr>
                <w:rFonts w:ascii="Times New Roman" w:hAnsi="Times New Roman" w:cs="Times New Roman"/>
                <w:sz w:val="24"/>
                <w:szCs w:val="24"/>
              </w:rPr>
              <w:t xml:space="preserve"> .</w:t>
            </w:r>
            <w:proofErr w:type="gramEnd"/>
            <w:r w:rsidRPr="00BD0D94">
              <w:rPr>
                <w:rFonts w:ascii="Times New Roman" w:hAnsi="Times New Roman" w:cs="Times New Roman"/>
                <w:sz w:val="24"/>
                <w:szCs w:val="24"/>
              </w:rPr>
              <w:t xml:space="preserve">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11. Порядок проведения аукциона…………………………………………………. .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60F0A" w:rsidRPr="002C5F9C">
        <w:tc>
          <w:tcPr>
            <w:tcW w:w="0" w:type="auto"/>
          </w:tcPr>
          <w:p w:rsidR="00060F0A" w:rsidRPr="00BD0D94" w:rsidRDefault="00060F0A" w:rsidP="00F96059">
            <w:pPr>
              <w:tabs>
                <w:tab w:val="left" w:pos="828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12. Заключение договора по результатам аукциона……………………………......  </w:t>
            </w:r>
          </w:p>
        </w:tc>
        <w:tc>
          <w:tcPr>
            <w:tcW w:w="0" w:type="auto"/>
          </w:tcPr>
          <w:p w:rsidR="00060F0A" w:rsidRPr="00D65C6A" w:rsidRDefault="00CA77D9" w:rsidP="007E25A5">
            <w:pPr>
              <w:tabs>
                <w:tab w:val="lef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E25A5">
              <w:rPr>
                <w:rFonts w:ascii="Times New Roman" w:hAnsi="Times New Roman" w:cs="Times New Roman"/>
                <w:sz w:val="24"/>
                <w:szCs w:val="24"/>
              </w:rPr>
              <w:t>0</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13. Последствия признания аукциона несостоявшимся………………………...…</w:t>
            </w:r>
            <w:proofErr w:type="gramStart"/>
            <w:r w:rsidRPr="00BD0D94">
              <w:rPr>
                <w:rFonts w:ascii="Times New Roman" w:hAnsi="Times New Roman" w:cs="Times New Roman"/>
                <w:sz w:val="24"/>
                <w:szCs w:val="24"/>
              </w:rPr>
              <w:t xml:space="preserve"> .</w:t>
            </w:r>
            <w:proofErr w:type="gramEnd"/>
            <w:r w:rsidRPr="00BD0D94">
              <w:rPr>
                <w:rFonts w:ascii="Times New Roman" w:hAnsi="Times New Roman" w:cs="Times New Roman"/>
                <w:sz w:val="24"/>
                <w:szCs w:val="24"/>
              </w:rPr>
              <w:t xml:space="preserve">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14. Форма, сроки и порядок оплаты по договору……………………………….…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15. </w:t>
            </w:r>
            <w:r w:rsidR="00EB7B36">
              <w:rPr>
                <w:rFonts w:ascii="Times New Roman" w:hAnsi="Times New Roman" w:cs="Times New Roman"/>
                <w:sz w:val="24"/>
                <w:szCs w:val="24"/>
              </w:rPr>
              <w:t>Порядок п</w:t>
            </w:r>
            <w:r w:rsidRPr="00BD0D94">
              <w:rPr>
                <w:rFonts w:ascii="Times New Roman" w:hAnsi="Times New Roman" w:cs="Times New Roman"/>
                <w:sz w:val="24"/>
                <w:szCs w:val="24"/>
              </w:rPr>
              <w:t>ересмотр</w:t>
            </w:r>
            <w:r w:rsidR="00EB7B36">
              <w:rPr>
                <w:rFonts w:ascii="Times New Roman" w:hAnsi="Times New Roman" w:cs="Times New Roman"/>
                <w:sz w:val="24"/>
                <w:szCs w:val="24"/>
              </w:rPr>
              <w:t>а</w:t>
            </w:r>
            <w:r w:rsidRPr="00BD0D94">
              <w:rPr>
                <w:rFonts w:ascii="Times New Roman" w:hAnsi="Times New Roman" w:cs="Times New Roman"/>
                <w:sz w:val="24"/>
                <w:szCs w:val="24"/>
              </w:rPr>
              <w:t xml:space="preserve"> цены договора……………………………………………………….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16. Осмотр имущества……………………………………………………………….</w:t>
            </w:r>
            <w:proofErr w:type="gramStart"/>
            <w:r w:rsidRPr="00BD0D94">
              <w:rPr>
                <w:rFonts w:ascii="Times New Roman" w:hAnsi="Times New Roman" w:cs="Times New Roman"/>
                <w:sz w:val="24"/>
                <w:szCs w:val="24"/>
              </w:rPr>
              <w:t xml:space="preserve"> .</w:t>
            </w:r>
            <w:proofErr w:type="gramEnd"/>
            <w:r w:rsidRPr="00BD0D94">
              <w:rPr>
                <w:rFonts w:ascii="Times New Roman" w:hAnsi="Times New Roman" w:cs="Times New Roman"/>
                <w:sz w:val="24"/>
                <w:szCs w:val="24"/>
              </w:rPr>
              <w:t xml:space="preserve">  </w:t>
            </w:r>
          </w:p>
        </w:tc>
        <w:tc>
          <w:tcPr>
            <w:tcW w:w="0" w:type="auto"/>
          </w:tcPr>
          <w:p w:rsidR="00060F0A" w:rsidRPr="00D65C6A" w:rsidRDefault="00CA77D9" w:rsidP="007E2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E25A5">
              <w:rPr>
                <w:rFonts w:ascii="Times New Roman" w:hAnsi="Times New Roman" w:cs="Times New Roman"/>
                <w:sz w:val="24"/>
                <w:szCs w:val="24"/>
              </w:rPr>
              <w:t>2</w:t>
            </w:r>
            <w:bookmarkStart w:id="1" w:name="_GoBack"/>
            <w:bookmarkEnd w:id="1"/>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17. Требования к техническому состоянию имущества…………………………...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3</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Приложение № 1 – "Форма заявки на участие  в аукционе"…..……………..........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4</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Приложение № 2 – "Проекты договоров аренды </w:t>
            </w:r>
            <w:r w:rsidR="00E613B9">
              <w:rPr>
                <w:rFonts w:ascii="Times New Roman" w:hAnsi="Times New Roman" w:cs="Times New Roman"/>
                <w:sz w:val="24"/>
                <w:szCs w:val="24"/>
              </w:rPr>
              <w:t xml:space="preserve"> </w:t>
            </w:r>
            <w:r w:rsidRPr="00BD0D94">
              <w:rPr>
                <w:rFonts w:ascii="Times New Roman" w:hAnsi="Times New Roman" w:cs="Times New Roman"/>
                <w:sz w:val="24"/>
                <w:szCs w:val="24"/>
              </w:rPr>
              <w:t xml:space="preserve">объекта недвижимости"….……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7</w:t>
            </w:r>
          </w:p>
        </w:tc>
      </w:tr>
      <w:tr w:rsidR="00060F0A" w:rsidRPr="001E1D2F">
        <w:tc>
          <w:tcPr>
            <w:tcW w:w="0" w:type="auto"/>
          </w:tcPr>
          <w:p w:rsidR="00060F0A" w:rsidRPr="00BD0D94" w:rsidRDefault="00060F0A" w:rsidP="00F96059">
            <w:pPr>
              <w:spacing w:after="0" w:line="240" w:lineRule="auto"/>
              <w:jc w:val="both"/>
              <w:rPr>
                <w:rFonts w:ascii="Times New Roman" w:hAnsi="Times New Roman" w:cs="Times New Roman"/>
                <w:sz w:val="24"/>
                <w:szCs w:val="24"/>
              </w:rPr>
            </w:pPr>
          </w:p>
        </w:tc>
        <w:tc>
          <w:tcPr>
            <w:tcW w:w="0" w:type="auto"/>
          </w:tcPr>
          <w:p w:rsidR="00060F0A" w:rsidRPr="001E1D2F" w:rsidRDefault="00060F0A" w:rsidP="00F96059">
            <w:pPr>
              <w:spacing w:after="0" w:line="240" w:lineRule="auto"/>
              <w:jc w:val="both"/>
              <w:rPr>
                <w:rFonts w:ascii="Times New Roman" w:hAnsi="Times New Roman" w:cs="Times New Roman"/>
                <w:sz w:val="24"/>
                <w:szCs w:val="24"/>
              </w:rPr>
            </w:pPr>
          </w:p>
        </w:tc>
      </w:tr>
    </w:tbl>
    <w:p w:rsidR="00FA5D69" w:rsidRPr="00BD0D94" w:rsidRDefault="00FA5D69" w:rsidP="00F96059">
      <w:pPr>
        <w:spacing w:after="0" w:line="240" w:lineRule="auto"/>
        <w:jc w:val="both"/>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B91DE3" w:rsidRPr="00BD0D94" w:rsidRDefault="00B91DE3" w:rsidP="00F96059">
      <w:pPr>
        <w:spacing w:after="0" w:line="240" w:lineRule="auto"/>
        <w:jc w:val="right"/>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Default="00FA5D69" w:rsidP="00F96059">
      <w:pPr>
        <w:spacing w:after="0" w:line="240" w:lineRule="auto"/>
        <w:jc w:val="center"/>
        <w:rPr>
          <w:rFonts w:ascii="Times New Roman" w:hAnsi="Times New Roman" w:cs="Times New Roman"/>
          <w:b/>
          <w:bCs/>
          <w:sz w:val="24"/>
          <w:szCs w:val="24"/>
        </w:rPr>
      </w:pPr>
    </w:p>
    <w:p w:rsidR="000E6705" w:rsidRDefault="000E6705" w:rsidP="00F96059">
      <w:pPr>
        <w:spacing w:after="0" w:line="240" w:lineRule="auto"/>
        <w:jc w:val="center"/>
        <w:rPr>
          <w:rFonts w:ascii="Times New Roman" w:hAnsi="Times New Roman" w:cs="Times New Roman"/>
          <w:b/>
          <w:bCs/>
          <w:sz w:val="24"/>
          <w:szCs w:val="24"/>
        </w:rPr>
      </w:pPr>
    </w:p>
    <w:p w:rsidR="000E6705" w:rsidRDefault="000E6705" w:rsidP="00F96059">
      <w:pPr>
        <w:spacing w:after="0" w:line="240" w:lineRule="auto"/>
        <w:jc w:val="center"/>
        <w:rPr>
          <w:rFonts w:ascii="Times New Roman" w:hAnsi="Times New Roman" w:cs="Times New Roman"/>
          <w:b/>
          <w:bCs/>
          <w:sz w:val="24"/>
          <w:szCs w:val="24"/>
        </w:rPr>
      </w:pPr>
    </w:p>
    <w:p w:rsidR="000E6705" w:rsidRPr="00BD0D94" w:rsidRDefault="000E6705"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Default="00FA5D69" w:rsidP="00F96059">
      <w:pPr>
        <w:spacing w:after="0" w:line="240" w:lineRule="auto"/>
        <w:jc w:val="center"/>
        <w:rPr>
          <w:rFonts w:ascii="Times New Roman" w:hAnsi="Times New Roman" w:cs="Times New Roman"/>
          <w:b/>
          <w:bCs/>
          <w:sz w:val="24"/>
          <w:szCs w:val="24"/>
        </w:rPr>
      </w:pPr>
    </w:p>
    <w:p w:rsidR="002C2634" w:rsidRPr="00BD0D94" w:rsidRDefault="002C2634" w:rsidP="00F96059">
      <w:pPr>
        <w:spacing w:after="0" w:line="240" w:lineRule="auto"/>
        <w:jc w:val="center"/>
        <w:rPr>
          <w:rFonts w:ascii="Times New Roman" w:hAnsi="Times New Roman" w:cs="Times New Roman"/>
          <w:b/>
          <w:bCs/>
          <w:sz w:val="24"/>
          <w:szCs w:val="24"/>
        </w:rPr>
      </w:pPr>
    </w:p>
    <w:p w:rsidR="00FA5D69" w:rsidRDefault="00FA5D69" w:rsidP="00F96059">
      <w:pPr>
        <w:spacing w:after="0" w:line="240" w:lineRule="auto"/>
        <w:jc w:val="center"/>
        <w:rPr>
          <w:rFonts w:ascii="Times New Roman" w:hAnsi="Times New Roman" w:cs="Times New Roman"/>
          <w:b/>
          <w:bCs/>
          <w:sz w:val="24"/>
          <w:szCs w:val="24"/>
        </w:rPr>
      </w:pPr>
    </w:p>
    <w:p w:rsidR="00CA77D9" w:rsidRDefault="00CA77D9" w:rsidP="00F96059">
      <w:pPr>
        <w:spacing w:after="0" w:line="240" w:lineRule="auto"/>
        <w:jc w:val="center"/>
        <w:rPr>
          <w:rFonts w:ascii="Times New Roman" w:hAnsi="Times New Roman" w:cs="Times New Roman"/>
          <w:b/>
          <w:bCs/>
          <w:sz w:val="24"/>
          <w:szCs w:val="24"/>
        </w:rPr>
      </w:pPr>
    </w:p>
    <w:p w:rsidR="00CA77D9" w:rsidRDefault="00CA77D9" w:rsidP="00F96059">
      <w:pPr>
        <w:spacing w:after="0" w:line="240" w:lineRule="auto"/>
        <w:jc w:val="center"/>
        <w:rPr>
          <w:rFonts w:ascii="Times New Roman" w:hAnsi="Times New Roman" w:cs="Times New Roman"/>
          <w:b/>
          <w:bCs/>
          <w:sz w:val="24"/>
          <w:szCs w:val="24"/>
        </w:rPr>
      </w:pPr>
    </w:p>
    <w:p w:rsidR="00CA77D9" w:rsidRDefault="00CA77D9" w:rsidP="00F96059">
      <w:pPr>
        <w:spacing w:after="0" w:line="240" w:lineRule="auto"/>
        <w:jc w:val="center"/>
        <w:rPr>
          <w:rFonts w:ascii="Times New Roman" w:hAnsi="Times New Roman" w:cs="Times New Roman"/>
          <w:b/>
          <w:bCs/>
          <w:sz w:val="24"/>
          <w:szCs w:val="24"/>
        </w:rPr>
      </w:pPr>
    </w:p>
    <w:p w:rsidR="00463520" w:rsidRDefault="00463520" w:rsidP="00F96059">
      <w:pPr>
        <w:spacing w:after="0" w:line="240" w:lineRule="auto"/>
        <w:jc w:val="center"/>
        <w:rPr>
          <w:rFonts w:ascii="Times New Roman" w:hAnsi="Times New Roman" w:cs="Times New Roman"/>
          <w:b/>
          <w:bCs/>
          <w:sz w:val="24"/>
          <w:szCs w:val="24"/>
        </w:rPr>
      </w:pPr>
    </w:p>
    <w:p w:rsidR="00463520" w:rsidRDefault="00463520" w:rsidP="00F96059">
      <w:pPr>
        <w:spacing w:after="0" w:line="240" w:lineRule="auto"/>
        <w:jc w:val="center"/>
        <w:rPr>
          <w:rFonts w:ascii="Times New Roman" w:hAnsi="Times New Roman" w:cs="Times New Roman"/>
          <w:b/>
          <w:bCs/>
          <w:sz w:val="24"/>
          <w:szCs w:val="24"/>
        </w:rPr>
      </w:pPr>
    </w:p>
    <w:p w:rsidR="00CA77D9" w:rsidRPr="00BD0D94" w:rsidRDefault="00CA77D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0B25EA" w:rsidRPr="00BD0D94" w:rsidRDefault="00B43B52"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w:t>
      </w:r>
      <w:r w:rsidR="000B25EA" w:rsidRPr="00BD0D94">
        <w:rPr>
          <w:rFonts w:ascii="Times New Roman" w:hAnsi="Times New Roman" w:cs="Times New Roman"/>
          <w:b/>
          <w:bCs/>
          <w:sz w:val="24"/>
          <w:szCs w:val="24"/>
        </w:rPr>
        <w:t>. Извещение о проведении открытого аукциона</w:t>
      </w:r>
    </w:p>
    <w:p w:rsidR="00013960" w:rsidRDefault="000B25EA" w:rsidP="00F96059">
      <w:pPr>
        <w:spacing w:after="0" w:line="240" w:lineRule="auto"/>
        <w:jc w:val="center"/>
        <w:rPr>
          <w:rFonts w:ascii="Times New Roman" w:hAnsi="Times New Roman" w:cs="Times New Roman"/>
          <w:b/>
          <w:sz w:val="28"/>
          <w:szCs w:val="28"/>
        </w:rPr>
      </w:pPr>
      <w:r w:rsidRPr="00BD0D94">
        <w:rPr>
          <w:rFonts w:ascii="Times New Roman" w:hAnsi="Times New Roman" w:cs="Times New Roman"/>
          <w:sz w:val="24"/>
          <w:szCs w:val="24"/>
        </w:rPr>
        <w:t>на право заключения договора аренды</w:t>
      </w:r>
      <w:r w:rsidR="00E613B9">
        <w:rPr>
          <w:rFonts w:ascii="Times New Roman" w:hAnsi="Times New Roman" w:cs="Times New Roman"/>
          <w:sz w:val="24"/>
          <w:szCs w:val="24"/>
        </w:rPr>
        <w:t xml:space="preserve"> </w:t>
      </w:r>
      <w:r w:rsidR="00C20F31" w:rsidRPr="00C20F31">
        <w:rPr>
          <w:rFonts w:ascii="Times New Roman" w:hAnsi="Times New Roman" w:cs="Times New Roman"/>
          <w:sz w:val="24"/>
          <w:szCs w:val="24"/>
        </w:rPr>
        <w:t>имущества</w:t>
      </w:r>
      <w:r w:rsidRPr="00BD0D94">
        <w:rPr>
          <w:rFonts w:ascii="Times New Roman" w:hAnsi="Times New Roman" w:cs="Times New Roman"/>
          <w:sz w:val="24"/>
          <w:szCs w:val="24"/>
        </w:rPr>
        <w:t xml:space="preserve">, находящегося в собственности муниципального образования </w:t>
      </w:r>
      <w:r w:rsidR="00080495">
        <w:rPr>
          <w:rFonts w:ascii="Times New Roman" w:hAnsi="Times New Roman" w:cs="Times New Roman"/>
          <w:sz w:val="24"/>
          <w:szCs w:val="24"/>
        </w:rPr>
        <w:t>Киренский район.</w:t>
      </w:r>
    </w:p>
    <w:p w:rsidR="00013960" w:rsidRDefault="00013960" w:rsidP="00F96059">
      <w:pPr>
        <w:spacing w:after="0" w:line="240" w:lineRule="auto"/>
        <w:ind w:firstLine="360"/>
        <w:jc w:val="both"/>
        <w:rPr>
          <w:rFonts w:ascii="Times New Roman" w:hAnsi="Times New Roman" w:cs="Times New Roman"/>
          <w:sz w:val="24"/>
          <w:szCs w:val="24"/>
        </w:rPr>
      </w:pPr>
    </w:p>
    <w:p w:rsidR="004851A3" w:rsidRPr="00BD0D94" w:rsidRDefault="00080495" w:rsidP="00F9605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Администрация</w:t>
      </w:r>
      <w:r w:rsidR="004851A3" w:rsidRPr="00BD0D94">
        <w:rPr>
          <w:rFonts w:ascii="Times New Roman" w:hAnsi="Times New Roman" w:cs="Times New Roman"/>
          <w:sz w:val="24"/>
          <w:szCs w:val="24"/>
        </w:rPr>
        <w:t xml:space="preserve"> </w:t>
      </w:r>
      <w:r>
        <w:rPr>
          <w:rFonts w:ascii="Times New Roman" w:hAnsi="Times New Roman" w:cs="Times New Roman"/>
          <w:sz w:val="24"/>
          <w:szCs w:val="24"/>
        </w:rPr>
        <w:t>Киренского муниципального района</w:t>
      </w:r>
      <w:r w:rsidR="004851A3" w:rsidRPr="00BD0D94">
        <w:rPr>
          <w:rFonts w:ascii="Times New Roman" w:hAnsi="Times New Roman" w:cs="Times New Roman"/>
          <w:sz w:val="24"/>
          <w:szCs w:val="24"/>
        </w:rPr>
        <w:t xml:space="preserve"> объявляет о </w:t>
      </w:r>
      <w:r w:rsidR="004851A3" w:rsidRPr="00BD0D94">
        <w:rPr>
          <w:rFonts w:ascii="Times New Roman" w:hAnsi="Times New Roman" w:cs="Times New Roman"/>
          <w:b/>
          <w:sz w:val="24"/>
          <w:szCs w:val="24"/>
        </w:rPr>
        <w:t>проведен</w:t>
      </w:r>
      <w:proofErr w:type="gramStart"/>
      <w:r w:rsidR="004851A3" w:rsidRPr="00BD0D94">
        <w:rPr>
          <w:rFonts w:ascii="Times New Roman" w:hAnsi="Times New Roman" w:cs="Times New Roman"/>
          <w:b/>
          <w:sz w:val="24"/>
          <w:szCs w:val="24"/>
        </w:rPr>
        <w:t>ии ау</w:t>
      </w:r>
      <w:proofErr w:type="gramEnd"/>
      <w:r w:rsidR="004851A3" w:rsidRPr="00BD0D94">
        <w:rPr>
          <w:rFonts w:ascii="Times New Roman" w:hAnsi="Times New Roman" w:cs="Times New Roman"/>
          <w:b/>
          <w:sz w:val="24"/>
          <w:szCs w:val="24"/>
        </w:rPr>
        <w:t>кциона на право заключения договора аренды</w:t>
      </w:r>
      <w:r w:rsidR="00912B5A">
        <w:rPr>
          <w:rFonts w:ascii="Times New Roman" w:hAnsi="Times New Roman" w:cs="Times New Roman"/>
          <w:b/>
          <w:sz w:val="24"/>
          <w:szCs w:val="24"/>
        </w:rPr>
        <w:t xml:space="preserve"> </w:t>
      </w:r>
      <w:r w:rsidR="004851A3" w:rsidRPr="00BD0D94">
        <w:rPr>
          <w:rFonts w:ascii="Times New Roman" w:hAnsi="Times New Roman" w:cs="Times New Roman"/>
          <w:b/>
          <w:sz w:val="24"/>
          <w:szCs w:val="24"/>
        </w:rPr>
        <w:t>имущества,</w:t>
      </w:r>
      <w:r w:rsidR="004851A3" w:rsidRPr="00BD0D94">
        <w:rPr>
          <w:rFonts w:ascii="Times New Roman" w:hAnsi="Times New Roman" w:cs="Times New Roman"/>
          <w:sz w:val="24"/>
          <w:szCs w:val="24"/>
        </w:rPr>
        <w:t xml:space="preserve"> находящегося в муниципальной собственности.</w:t>
      </w:r>
    </w:p>
    <w:p w:rsidR="004851A3" w:rsidRPr="00BD0D94" w:rsidRDefault="004851A3"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1. Форма проведения аукциона</w:t>
      </w:r>
      <w:r w:rsidRPr="00BD0D94">
        <w:rPr>
          <w:rFonts w:ascii="Times New Roman" w:hAnsi="Times New Roman" w:cs="Times New Roman"/>
          <w:sz w:val="24"/>
          <w:szCs w:val="24"/>
        </w:rPr>
        <w:t xml:space="preserve">: </w:t>
      </w:r>
      <w:proofErr w:type="gramStart"/>
      <w:r w:rsidRPr="00BD0D94">
        <w:rPr>
          <w:rFonts w:ascii="Times New Roman" w:hAnsi="Times New Roman" w:cs="Times New Roman"/>
          <w:sz w:val="24"/>
          <w:szCs w:val="24"/>
        </w:rPr>
        <w:t>открытый</w:t>
      </w:r>
      <w:proofErr w:type="gramEnd"/>
      <w:r w:rsidRPr="00BD0D94">
        <w:rPr>
          <w:rFonts w:ascii="Times New Roman" w:hAnsi="Times New Roman" w:cs="Times New Roman"/>
          <w:sz w:val="24"/>
          <w:szCs w:val="24"/>
        </w:rPr>
        <w:t xml:space="preserve"> по составу участников с открытой формой подачи предложений о цене.</w:t>
      </w:r>
    </w:p>
    <w:p w:rsidR="004851A3" w:rsidRPr="00BD0D94" w:rsidRDefault="004851A3"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2. Наименование организатора аукциона</w:t>
      </w:r>
      <w:r w:rsidRPr="00BD0D94">
        <w:rPr>
          <w:rFonts w:ascii="Times New Roman" w:hAnsi="Times New Roman" w:cs="Times New Roman"/>
          <w:sz w:val="24"/>
          <w:szCs w:val="24"/>
        </w:rPr>
        <w:t xml:space="preserve">: </w:t>
      </w:r>
      <w:r w:rsidR="00080495">
        <w:rPr>
          <w:rFonts w:ascii="Times New Roman" w:hAnsi="Times New Roman" w:cs="Times New Roman"/>
          <w:sz w:val="24"/>
          <w:szCs w:val="24"/>
        </w:rPr>
        <w:t>Администрация Киренского муниципального района.</w:t>
      </w:r>
    </w:p>
    <w:p w:rsidR="00C7463F" w:rsidRPr="00BD0D94"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3. Место нахождения, почтовый адрес организатора аукциона</w:t>
      </w:r>
      <w:r w:rsidR="009F79CD">
        <w:rPr>
          <w:rFonts w:ascii="Times New Roman" w:hAnsi="Times New Roman" w:cs="Times New Roman"/>
          <w:sz w:val="24"/>
          <w:szCs w:val="24"/>
        </w:rPr>
        <w:t>: 666703, И</w:t>
      </w:r>
      <w:r w:rsidR="00080495">
        <w:rPr>
          <w:rFonts w:ascii="Times New Roman" w:hAnsi="Times New Roman" w:cs="Times New Roman"/>
          <w:sz w:val="24"/>
          <w:szCs w:val="24"/>
        </w:rPr>
        <w:t>ркутская область, г</w:t>
      </w:r>
      <w:proofErr w:type="gramStart"/>
      <w:r w:rsidR="00080495">
        <w:rPr>
          <w:rFonts w:ascii="Times New Roman" w:hAnsi="Times New Roman" w:cs="Times New Roman"/>
          <w:sz w:val="24"/>
          <w:szCs w:val="24"/>
        </w:rPr>
        <w:t>.К</w:t>
      </w:r>
      <w:proofErr w:type="gramEnd"/>
      <w:r w:rsidR="00080495">
        <w:rPr>
          <w:rFonts w:ascii="Times New Roman" w:hAnsi="Times New Roman" w:cs="Times New Roman"/>
          <w:sz w:val="24"/>
          <w:szCs w:val="24"/>
        </w:rPr>
        <w:t>иренск, ул.Красноармейская, д.5.</w:t>
      </w:r>
    </w:p>
    <w:p w:rsidR="00C7463F" w:rsidRPr="00BD0D94"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Номер к</w:t>
      </w:r>
      <w:r w:rsidR="00080495">
        <w:rPr>
          <w:rFonts w:ascii="Times New Roman" w:hAnsi="Times New Roman" w:cs="Times New Roman"/>
          <w:sz w:val="24"/>
          <w:szCs w:val="24"/>
        </w:rPr>
        <w:t>онтактного телефона: 8 (964)6580948.</w:t>
      </w:r>
    </w:p>
    <w:p w:rsidR="00C7463F" w:rsidRPr="00080495"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Адрес электронной почты: </w:t>
      </w:r>
      <w:r w:rsidR="00080495">
        <w:rPr>
          <w:rFonts w:ascii="Times New Roman" w:hAnsi="Times New Roman" w:cs="Times New Roman"/>
          <w:color w:val="000000"/>
          <w:sz w:val="24"/>
          <w:szCs w:val="24"/>
        </w:rPr>
        <w:t>kirenskadm@yandex.ru</w:t>
      </w:r>
    </w:p>
    <w:p w:rsidR="003A49DA" w:rsidRPr="00BD0D94" w:rsidRDefault="003A49DA" w:rsidP="00F96059">
      <w:pPr>
        <w:spacing w:after="0" w:line="240" w:lineRule="auto"/>
        <w:jc w:val="both"/>
        <w:rPr>
          <w:rFonts w:ascii="Times New Roman" w:hAnsi="Times New Roman" w:cs="Times New Roman"/>
          <w:b/>
          <w:bCs/>
          <w:sz w:val="24"/>
          <w:szCs w:val="24"/>
        </w:rPr>
      </w:pPr>
      <w:r w:rsidRPr="00BD0D94">
        <w:rPr>
          <w:rFonts w:ascii="Times New Roman" w:hAnsi="Times New Roman" w:cs="Times New Roman"/>
          <w:sz w:val="24"/>
          <w:szCs w:val="24"/>
        </w:rPr>
        <w:t xml:space="preserve">Контактное лицо: </w:t>
      </w:r>
      <w:r w:rsidR="005D03C9" w:rsidRPr="00BD0D94">
        <w:rPr>
          <w:rFonts w:ascii="Times New Roman" w:hAnsi="Times New Roman" w:cs="Times New Roman"/>
          <w:sz w:val="24"/>
          <w:szCs w:val="24"/>
        </w:rPr>
        <w:t xml:space="preserve"> </w:t>
      </w:r>
      <w:r w:rsidR="00080495">
        <w:rPr>
          <w:rFonts w:ascii="Times New Roman" w:hAnsi="Times New Roman" w:cs="Times New Roman"/>
          <w:sz w:val="24"/>
          <w:szCs w:val="24"/>
        </w:rPr>
        <w:t>Фролова Ольга Викторовна.</w:t>
      </w:r>
    </w:p>
    <w:p w:rsidR="004A5646"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4. Дата начала приема заявок на участие в аукционе</w:t>
      </w:r>
      <w:r w:rsidR="00AA7ADF">
        <w:rPr>
          <w:rFonts w:ascii="Times New Roman" w:hAnsi="Times New Roman" w:cs="Times New Roman"/>
          <w:sz w:val="24"/>
          <w:szCs w:val="24"/>
        </w:rPr>
        <w:t xml:space="preserve"> – с 02 октября</w:t>
      </w:r>
      <w:r w:rsidR="004A5646">
        <w:rPr>
          <w:rFonts w:ascii="Times New Roman" w:hAnsi="Times New Roman" w:cs="Times New Roman"/>
          <w:sz w:val="24"/>
          <w:szCs w:val="24"/>
        </w:rPr>
        <w:t xml:space="preserve"> 2020 года.</w:t>
      </w:r>
    </w:p>
    <w:p w:rsidR="00C7463F" w:rsidRPr="00C94767" w:rsidRDefault="00C7463F" w:rsidP="00F96059">
      <w:pPr>
        <w:spacing w:after="0" w:line="240" w:lineRule="auto"/>
        <w:jc w:val="both"/>
        <w:rPr>
          <w:rFonts w:ascii="Times New Roman" w:hAnsi="Times New Roman" w:cs="Times New Roman"/>
          <w:b/>
          <w:sz w:val="24"/>
          <w:szCs w:val="24"/>
        </w:rPr>
      </w:pPr>
      <w:r w:rsidRPr="001E2E8B">
        <w:rPr>
          <w:rFonts w:ascii="Times New Roman" w:hAnsi="Times New Roman" w:cs="Times New Roman"/>
          <w:b/>
          <w:bCs/>
          <w:sz w:val="24"/>
          <w:szCs w:val="24"/>
        </w:rPr>
        <w:t>5. Дата окончания приема заявок на участие в аукционе</w:t>
      </w:r>
      <w:r w:rsidRPr="001E2E8B">
        <w:rPr>
          <w:rFonts w:ascii="Times New Roman" w:hAnsi="Times New Roman" w:cs="Times New Roman"/>
          <w:sz w:val="24"/>
          <w:szCs w:val="24"/>
        </w:rPr>
        <w:t xml:space="preserve"> – прием заявок на участие в аукционе прекращается </w:t>
      </w:r>
      <w:r w:rsidR="00264AB6" w:rsidRPr="008A2E74">
        <w:rPr>
          <w:rFonts w:ascii="Times New Roman" w:hAnsi="Times New Roman" w:cs="Times New Roman"/>
          <w:b/>
          <w:sz w:val="24"/>
          <w:szCs w:val="24"/>
        </w:rPr>
        <w:t>–</w:t>
      </w:r>
      <w:r w:rsidR="00AA7ADF">
        <w:rPr>
          <w:rFonts w:ascii="Times New Roman" w:hAnsi="Times New Roman" w:cs="Times New Roman"/>
          <w:b/>
          <w:sz w:val="24"/>
          <w:szCs w:val="24"/>
        </w:rPr>
        <w:t>22  октября</w:t>
      </w:r>
      <w:r w:rsidR="00A2433B">
        <w:rPr>
          <w:rFonts w:ascii="Times New Roman" w:hAnsi="Times New Roman" w:cs="Times New Roman"/>
          <w:b/>
          <w:sz w:val="24"/>
          <w:szCs w:val="24"/>
        </w:rPr>
        <w:t xml:space="preserve"> 20</w:t>
      </w:r>
      <w:r w:rsidR="00C74119">
        <w:rPr>
          <w:rFonts w:ascii="Times New Roman" w:hAnsi="Times New Roman" w:cs="Times New Roman"/>
          <w:b/>
          <w:sz w:val="24"/>
          <w:szCs w:val="24"/>
        </w:rPr>
        <w:t>20</w:t>
      </w:r>
      <w:r w:rsidR="00A2433B" w:rsidRPr="00C94767">
        <w:rPr>
          <w:rFonts w:ascii="Times New Roman" w:hAnsi="Times New Roman" w:cs="Times New Roman"/>
          <w:b/>
          <w:sz w:val="24"/>
          <w:szCs w:val="24"/>
        </w:rPr>
        <w:t xml:space="preserve">  </w:t>
      </w:r>
      <w:r w:rsidRPr="00C94767">
        <w:rPr>
          <w:rFonts w:ascii="Times New Roman" w:hAnsi="Times New Roman" w:cs="Times New Roman"/>
          <w:b/>
          <w:sz w:val="24"/>
          <w:szCs w:val="24"/>
        </w:rPr>
        <w:t>в  1</w:t>
      </w:r>
      <w:r w:rsidR="00DA620C">
        <w:rPr>
          <w:rFonts w:ascii="Times New Roman" w:hAnsi="Times New Roman" w:cs="Times New Roman"/>
          <w:b/>
          <w:sz w:val="24"/>
          <w:szCs w:val="24"/>
        </w:rPr>
        <w:t>6</w:t>
      </w:r>
      <w:r w:rsidR="00B73FB3" w:rsidRPr="00C94767">
        <w:rPr>
          <w:rFonts w:ascii="Times New Roman" w:hAnsi="Times New Roman" w:cs="Times New Roman"/>
          <w:b/>
          <w:sz w:val="24"/>
          <w:szCs w:val="24"/>
        </w:rPr>
        <w:t> час. 00 </w:t>
      </w:r>
      <w:r w:rsidRPr="00C94767">
        <w:rPr>
          <w:rFonts w:ascii="Times New Roman" w:hAnsi="Times New Roman" w:cs="Times New Roman"/>
          <w:b/>
          <w:sz w:val="24"/>
          <w:szCs w:val="24"/>
        </w:rPr>
        <w:t>мин.</w:t>
      </w:r>
    </w:p>
    <w:p w:rsidR="00C7463F" w:rsidRPr="00C94767" w:rsidRDefault="00C7463F" w:rsidP="00F96059">
      <w:pPr>
        <w:spacing w:after="0" w:line="240" w:lineRule="auto"/>
        <w:jc w:val="both"/>
        <w:rPr>
          <w:rFonts w:ascii="Times New Roman" w:hAnsi="Times New Roman" w:cs="Times New Roman"/>
          <w:sz w:val="24"/>
          <w:szCs w:val="24"/>
        </w:rPr>
      </w:pPr>
      <w:r w:rsidRPr="00C94767">
        <w:rPr>
          <w:rFonts w:ascii="Times New Roman" w:hAnsi="Times New Roman" w:cs="Times New Roman"/>
          <w:b/>
          <w:bCs/>
          <w:sz w:val="24"/>
          <w:szCs w:val="24"/>
        </w:rPr>
        <w:t xml:space="preserve">6. Время и место приема заявок </w:t>
      </w:r>
      <w:r w:rsidRPr="00C94767">
        <w:rPr>
          <w:rFonts w:ascii="Times New Roman" w:hAnsi="Times New Roman" w:cs="Times New Roman"/>
          <w:sz w:val="24"/>
          <w:szCs w:val="24"/>
        </w:rPr>
        <w:t>- рабочие дни и ч</w:t>
      </w:r>
      <w:r w:rsidR="00B73FB3" w:rsidRPr="00C94767">
        <w:rPr>
          <w:rFonts w:ascii="Times New Roman" w:hAnsi="Times New Roman" w:cs="Times New Roman"/>
          <w:sz w:val="24"/>
          <w:szCs w:val="24"/>
        </w:rPr>
        <w:t>асы: понедельник - пятница с 09 </w:t>
      </w:r>
      <w:r w:rsidRPr="00C94767">
        <w:rPr>
          <w:rFonts w:ascii="Times New Roman" w:hAnsi="Times New Roman" w:cs="Times New Roman"/>
          <w:sz w:val="24"/>
          <w:szCs w:val="24"/>
        </w:rPr>
        <w:t>час.</w:t>
      </w:r>
      <w:r w:rsidR="00B73FB3" w:rsidRPr="00C94767">
        <w:rPr>
          <w:rFonts w:ascii="Times New Roman" w:hAnsi="Times New Roman" w:cs="Times New Roman"/>
          <w:sz w:val="24"/>
          <w:szCs w:val="24"/>
        </w:rPr>
        <w:t xml:space="preserve"> </w:t>
      </w:r>
      <w:r w:rsidRPr="00C94767">
        <w:rPr>
          <w:rFonts w:ascii="Times New Roman" w:hAnsi="Times New Roman" w:cs="Times New Roman"/>
          <w:sz w:val="24"/>
          <w:szCs w:val="24"/>
        </w:rPr>
        <w:t>00</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мин. до 16</w:t>
      </w:r>
      <w:r w:rsidR="00B73FB3" w:rsidRPr="00C94767">
        <w:rPr>
          <w:rFonts w:ascii="Times New Roman" w:hAnsi="Times New Roman" w:cs="Times New Roman"/>
          <w:sz w:val="24"/>
          <w:szCs w:val="24"/>
        </w:rPr>
        <w:t> </w:t>
      </w:r>
      <w:r w:rsidRPr="00C94767">
        <w:rPr>
          <w:rFonts w:ascii="Times New Roman" w:hAnsi="Times New Roman" w:cs="Times New Roman"/>
          <w:sz w:val="24"/>
          <w:szCs w:val="24"/>
        </w:rPr>
        <w:t>час. 00</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мин. (перерыв с 12</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час. 3</w:t>
      </w:r>
      <w:r w:rsidRPr="00C94767">
        <w:rPr>
          <w:rFonts w:ascii="Times New Roman" w:hAnsi="Times New Roman" w:cs="Times New Roman"/>
          <w:sz w:val="24"/>
          <w:szCs w:val="24"/>
        </w:rPr>
        <w:t>0</w:t>
      </w:r>
      <w:r w:rsidR="00DA620C">
        <w:rPr>
          <w:rFonts w:ascii="Times New Roman" w:hAnsi="Times New Roman" w:cs="Times New Roman"/>
          <w:sz w:val="24"/>
          <w:szCs w:val="24"/>
        </w:rPr>
        <w:t> мин. до 13</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час. 3</w:t>
      </w:r>
      <w:r w:rsidRPr="00C94767">
        <w:rPr>
          <w:rFonts w:ascii="Times New Roman" w:hAnsi="Times New Roman" w:cs="Times New Roman"/>
          <w:sz w:val="24"/>
          <w:szCs w:val="24"/>
        </w:rPr>
        <w:t>0</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мин</w:t>
      </w:r>
      <w:r w:rsidR="00DA620C" w:rsidRPr="00E337B3">
        <w:rPr>
          <w:rFonts w:ascii="Times New Roman" w:hAnsi="Times New Roman" w:cs="Times New Roman"/>
          <w:sz w:val="24"/>
          <w:szCs w:val="24"/>
        </w:rPr>
        <w:t>.)</w:t>
      </w:r>
      <w:r w:rsidR="00AA7ADF">
        <w:rPr>
          <w:rFonts w:ascii="Times New Roman" w:hAnsi="Times New Roman" w:cs="Times New Roman"/>
          <w:b/>
          <w:sz w:val="24"/>
          <w:szCs w:val="24"/>
        </w:rPr>
        <w:t xml:space="preserve"> с 02.10.2020г. до 22.10</w:t>
      </w:r>
      <w:r w:rsidR="00E337B3" w:rsidRPr="00E337B3">
        <w:rPr>
          <w:rFonts w:ascii="Times New Roman" w:hAnsi="Times New Roman" w:cs="Times New Roman"/>
          <w:b/>
          <w:sz w:val="24"/>
          <w:szCs w:val="24"/>
        </w:rPr>
        <w:t>.2020г</w:t>
      </w:r>
      <w:r w:rsidR="00E337B3">
        <w:rPr>
          <w:rFonts w:ascii="Times New Roman" w:hAnsi="Times New Roman" w:cs="Times New Roman"/>
          <w:sz w:val="24"/>
          <w:szCs w:val="24"/>
        </w:rPr>
        <w:t>.</w:t>
      </w:r>
      <w:r w:rsidR="00DA620C">
        <w:rPr>
          <w:rFonts w:ascii="Times New Roman" w:hAnsi="Times New Roman" w:cs="Times New Roman"/>
          <w:sz w:val="24"/>
          <w:szCs w:val="24"/>
        </w:rPr>
        <w:t xml:space="preserve"> по адресу: 666703, Иркутская область, г</w:t>
      </w:r>
      <w:proofErr w:type="gramStart"/>
      <w:r w:rsidR="00DA620C">
        <w:rPr>
          <w:rFonts w:ascii="Times New Roman" w:hAnsi="Times New Roman" w:cs="Times New Roman"/>
          <w:sz w:val="24"/>
          <w:szCs w:val="24"/>
        </w:rPr>
        <w:t>.К</w:t>
      </w:r>
      <w:proofErr w:type="gramEnd"/>
      <w:r w:rsidR="00DA620C">
        <w:rPr>
          <w:rFonts w:ascii="Times New Roman" w:hAnsi="Times New Roman" w:cs="Times New Roman"/>
          <w:sz w:val="24"/>
          <w:szCs w:val="24"/>
        </w:rPr>
        <w:t>иренск, ул.Красноармейская, д.5</w:t>
      </w:r>
      <w:r w:rsidRPr="00C94767">
        <w:rPr>
          <w:rFonts w:ascii="Times New Roman" w:hAnsi="Times New Roman" w:cs="Times New Roman"/>
          <w:sz w:val="24"/>
          <w:szCs w:val="24"/>
        </w:rPr>
        <w:t xml:space="preserve">, кабинет № </w:t>
      </w:r>
      <w:r w:rsidR="00DA620C">
        <w:rPr>
          <w:rFonts w:ascii="Times New Roman" w:hAnsi="Times New Roman" w:cs="Times New Roman"/>
          <w:sz w:val="24"/>
          <w:szCs w:val="24"/>
        </w:rPr>
        <w:t>8</w:t>
      </w:r>
      <w:r w:rsidRPr="00C94767">
        <w:rPr>
          <w:rFonts w:ascii="Times New Roman" w:hAnsi="Times New Roman" w:cs="Times New Roman"/>
          <w:sz w:val="24"/>
          <w:szCs w:val="24"/>
        </w:rPr>
        <w:t>.</w:t>
      </w:r>
    </w:p>
    <w:p w:rsidR="00C7463F" w:rsidRPr="00C94767" w:rsidRDefault="00DA620C"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для справок: 8 (964)6580948.</w:t>
      </w:r>
    </w:p>
    <w:p w:rsidR="00C7463F" w:rsidRPr="00BD0D94" w:rsidRDefault="00C7463F" w:rsidP="00F96059">
      <w:pPr>
        <w:spacing w:after="0" w:line="240" w:lineRule="auto"/>
        <w:jc w:val="both"/>
        <w:rPr>
          <w:rFonts w:ascii="Times New Roman" w:hAnsi="Times New Roman" w:cs="Times New Roman"/>
          <w:sz w:val="24"/>
          <w:szCs w:val="24"/>
        </w:rPr>
      </w:pPr>
      <w:r w:rsidRPr="00C94767">
        <w:rPr>
          <w:rFonts w:ascii="Times New Roman" w:hAnsi="Times New Roman" w:cs="Times New Roman"/>
          <w:b/>
          <w:bCs/>
          <w:sz w:val="24"/>
          <w:szCs w:val="24"/>
        </w:rPr>
        <w:t>7. Дата, время и место проведения аукциона</w:t>
      </w:r>
      <w:r w:rsidRPr="00C94767">
        <w:rPr>
          <w:rFonts w:ascii="Times New Roman" w:hAnsi="Times New Roman" w:cs="Times New Roman"/>
          <w:sz w:val="24"/>
          <w:szCs w:val="24"/>
        </w:rPr>
        <w:t xml:space="preserve"> –</w:t>
      </w:r>
      <w:r w:rsidR="00135F25">
        <w:rPr>
          <w:rFonts w:ascii="Times New Roman" w:hAnsi="Times New Roman" w:cs="Times New Roman"/>
          <w:sz w:val="24"/>
          <w:szCs w:val="24"/>
        </w:rPr>
        <w:t xml:space="preserve"> </w:t>
      </w:r>
      <w:r w:rsidR="00AA7ADF">
        <w:rPr>
          <w:rFonts w:ascii="Times New Roman" w:hAnsi="Times New Roman" w:cs="Times New Roman"/>
          <w:b/>
          <w:sz w:val="24"/>
          <w:szCs w:val="24"/>
        </w:rPr>
        <w:t>23 октября</w:t>
      </w:r>
      <w:r w:rsidR="00D97F63">
        <w:rPr>
          <w:rFonts w:ascii="Times New Roman" w:hAnsi="Times New Roman" w:cs="Times New Roman"/>
          <w:b/>
          <w:sz w:val="24"/>
          <w:szCs w:val="24"/>
        </w:rPr>
        <w:t xml:space="preserve"> </w:t>
      </w:r>
      <w:r w:rsidR="00A2433B" w:rsidRPr="00EB75F6">
        <w:rPr>
          <w:rFonts w:ascii="Times New Roman" w:hAnsi="Times New Roman" w:cs="Times New Roman"/>
          <w:b/>
          <w:sz w:val="24"/>
          <w:szCs w:val="24"/>
        </w:rPr>
        <w:t>20</w:t>
      </w:r>
      <w:r w:rsidR="00706174">
        <w:rPr>
          <w:rFonts w:ascii="Times New Roman" w:hAnsi="Times New Roman" w:cs="Times New Roman"/>
          <w:b/>
          <w:sz w:val="24"/>
          <w:szCs w:val="24"/>
        </w:rPr>
        <w:t>20</w:t>
      </w:r>
      <w:r w:rsidR="00A2433B" w:rsidRPr="00EB75F6">
        <w:rPr>
          <w:rFonts w:ascii="Times New Roman" w:hAnsi="Times New Roman" w:cs="Times New Roman"/>
          <w:b/>
          <w:sz w:val="24"/>
          <w:szCs w:val="24"/>
        </w:rPr>
        <w:t xml:space="preserve"> года</w:t>
      </w:r>
      <w:r w:rsidR="00A2433B" w:rsidRPr="00C94767">
        <w:rPr>
          <w:rFonts w:ascii="Times New Roman" w:hAnsi="Times New Roman" w:cs="Times New Roman"/>
          <w:b/>
          <w:sz w:val="24"/>
          <w:szCs w:val="24"/>
        </w:rPr>
        <w:t xml:space="preserve"> </w:t>
      </w:r>
      <w:r w:rsidRPr="00C94767">
        <w:rPr>
          <w:rFonts w:ascii="Times New Roman" w:hAnsi="Times New Roman" w:cs="Times New Roman"/>
          <w:b/>
          <w:sz w:val="24"/>
          <w:szCs w:val="24"/>
        </w:rPr>
        <w:t>в 1</w:t>
      </w:r>
      <w:r w:rsidR="00DA620C">
        <w:rPr>
          <w:rFonts w:ascii="Times New Roman" w:hAnsi="Times New Roman" w:cs="Times New Roman"/>
          <w:b/>
          <w:sz w:val="24"/>
          <w:szCs w:val="24"/>
        </w:rPr>
        <w:t>4</w:t>
      </w:r>
      <w:r w:rsidR="00B73FB3" w:rsidRPr="00C94767">
        <w:rPr>
          <w:rFonts w:ascii="Times New Roman" w:hAnsi="Times New Roman" w:cs="Times New Roman"/>
          <w:b/>
          <w:sz w:val="24"/>
          <w:szCs w:val="24"/>
        </w:rPr>
        <w:t> </w:t>
      </w:r>
      <w:r w:rsidRPr="00C94767">
        <w:rPr>
          <w:rFonts w:ascii="Times New Roman" w:hAnsi="Times New Roman" w:cs="Times New Roman"/>
          <w:b/>
          <w:sz w:val="24"/>
          <w:szCs w:val="24"/>
        </w:rPr>
        <w:t xml:space="preserve">час. </w:t>
      </w:r>
      <w:r w:rsidR="00706174">
        <w:rPr>
          <w:rFonts w:ascii="Times New Roman" w:hAnsi="Times New Roman" w:cs="Times New Roman"/>
          <w:b/>
          <w:sz w:val="24"/>
          <w:szCs w:val="24"/>
        </w:rPr>
        <w:t>00</w:t>
      </w:r>
      <w:r w:rsidR="00B73FB3" w:rsidRPr="00C94767">
        <w:rPr>
          <w:rFonts w:ascii="Times New Roman" w:hAnsi="Times New Roman" w:cs="Times New Roman"/>
          <w:b/>
          <w:sz w:val="24"/>
          <w:szCs w:val="24"/>
        </w:rPr>
        <w:t> </w:t>
      </w:r>
      <w:r w:rsidRPr="00C94767">
        <w:rPr>
          <w:rFonts w:ascii="Times New Roman" w:hAnsi="Times New Roman" w:cs="Times New Roman"/>
          <w:b/>
          <w:sz w:val="24"/>
          <w:szCs w:val="24"/>
        </w:rPr>
        <w:t>мин</w:t>
      </w:r>
      <w:r w:rsidRPr="00C94767">
        <w:rPr>
          <w:rFonts w:ascii="Times New Roman" w:hAnsi="Times New Roman" w:cs="Times New Roman"/>
          <w:sz w:val="24"/>
          <w:szCs w:val="24"/>
        </w:rPr>
        <w:t>.</w:t>
      </w:r>
      <w:r w:rsidRPr="00C94767">
        <w:rPr>
          <w:rFonts w:ascii="Times New Roman" w:hAnsi="Times New Roman" w:cs="Times New Roman"/>
          <w:b/>
          <w:sz w:val="24"/>
          <w:szCs w:val="24"/>
        </w:rPr>
        <w:t xml:space="preserve"> </w:t>
      </w:r>
      <w:r w:rsidR="00DA620C">
        <w:rPr>
          <w:rFonts w:ascii="Times New Roman" w:hAnsi="Times New Roman" w:cs="Times New Roman"/>
          <w:sz w:val="24"/>
          <w:szCs w:val="24"/>
        </w:rPr>
        <w:t>по адресу: 666703, Иркутская область, г</w:t>
      </w:r>
      <w:proofErr w:type="gramStart"/>
      <w:r w:rsidR="00DA620C">
        <w:rPr>
          <w:rFonts w:ascii="Times New Roman" w:hAnsi="Times New Roman" w:cs="Times New Roman"/>
          <w:sz w:val="24"/>
          <w:szCs w:val="24"/>
        </w:rPr>
        <w:t>.К</w:t>
      </w:r>
      <w:proofErr w:type="gramEnd"/>
      <w:r w:rsidR="00DA620C">
        <w:rPr>
          <w:rFonts w:ascii="Times New Roman" w:hAnsi="Times New Roman" w:cs="Times New Roman"/>
          <w:sz w:val="24"/>
          <w:szCs w:val="24"/>
        </w:rPr>
        <w:t>иренск, ул.Красноармейская, д.5</w:t>
      </w:r>
      <w:r w:rsidRPr="00C94767">
        <w:rPr>
          <w:rFonts w:ascii="Times New Roman" w:hAnsi="Times New Roman" w:cs="Times New Roman"/>
          <w:sz w:val="24"/>
          <w:szCs w:val="24"/>
        </w:rPr>
        <w:t xml:space="preserve">, кабинет № </w:t>
      </w:r>
      <w:r w:rsidR="00DA620C">
        <w:rPr>
          <w:rFonts w:ascii="Times New Roman" w:hAnsi="Times New Roman" w:cs="Times New Roman"/>
          <w:sz w:val="24"/>
          <w:szCs w:val="24"/>
        </w:rPr>
        <w:t>14</w:t>
      </w:r>
      <w:r w:rsidRPr="00C94767">
        <w:rPr>
          <w:rFonts w:ascii="Times New Roman" w:hAnsi="Times New Roman" w:cs="Times New Roman"/>
          <w:sz w:val="24"/>
          <w:szCs w:val="24"/>
        </w:rPr>
        <w:t xml:space="preserve"> (</w:t>
      </w:r>
      <w:r w:rsidR="00DA620C">
        <w:rPr>
          <w:rFonts w:ascii="Times New Roman" w:hAnsi="Times New Roman" w:cs="Times New Roman"/>
          <w:sz w:val="24"/>
          <w:szCs w:val="24"/>
        </w:rPr>
        <w:t>третий</w:t>
      </w:r>
      <w:r w:rsidRPr="00BD0D94">
        <w:rPr>
          <w:rFonts w:ascii="Times New Roman" w:hAnsi="Times New Roman" w:cs="Times New Roman"/>
          <w:sz w:val="24"/>
          <w:szCs w:val="24"/>
        </w:rPr>
        <w:t xml:space="preserve"> этаж).</w:t>
      </w:r>
    </w:p>
    <w:p w:rsidR="00BE6653"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 xml:space="preserve">8. На аукцион выставляются: </w:t>
      </w:r>
      <w:r w:rsidR="00B73FB3">
        <w:rPr>
          <w:rFonts w:ascii="Times New Roman" w:hAnsi="Times New Roman" w:cs="Times New Roman"/>
          <w:bCs/>
          <w:sz w:val="24"/>
          <w:szCs w:val="24"/>
        </w:rPr>
        <w:t>объекты аренды</w:t>
      </w:r>
      <w:r w:rsidRPr="00BD0D94">
        <w:rPr>
          <w:rFonts w:ascii="Times New Roman" w:hAnsi="Times New Roman" w:cs="Times New Roman"/>
          <w:bCs/>
          <w:sz w:val="24"/>
          <w:szCs w:val="24"/>
        </w:rPr>
        <w:t>, представленные следующим</w:t>
      </w:r>
      <w:r w:rsidR="0034359B">
        <w:rPr>
          <w:rFonts w:ascii="Times New Roman" w:hAnsi="Times New Roman" w:cs="Times New Roman"/>
          <w:bCs/>
          <w:sz w:val="24"/>
          <w:szCs w:val="24"/>
        </w:rPr>
        <w:t>и</w:t>
      </w:r>
      <w:r w:rsidRPr="00BD0D94">
        <w:rPr>
          <w:rFonts w:ascii="Times New Roman" w:hAnsi="Times New Roman" w:cs="Times New Roman"/>
          <w:bCs/>
          <w:sz w:val="24"/>
          <w:szCs w:val="24"/>
        </w:rPr>
        <w:t xml:space="preserve"> </w:t>
      </w:r>
      <w:proofErr w:type="spellStart"/>
      <w:r w:rsidRPr="00BD0D94">
        <w:rPr>
          <w:rFonts w:ascii="Times New Roman" w:hAnsi="Times New Roman" w:cs="Times New Roman"/>
          <w:bCs/>
          <w:sz w:val="24"/>
          <w:szCs w:val="24"/>
        </w:rPr>
        <w:t>ЛОТ</w:t>
      </w:r>
      <w:r w:rsidR="0021605C">
        <w:rPr>
          <w:rFonts w:ascii="Times New Roman" w:hAnsi="Times New Roman" w:cs="Times New Roman"/>
          <w:bCs/>
          <w:sz w:val="24"/>
          <w:szCs w:val="24"/>
        </w:rPr>
        <w:t>ами</w:t>
      </w:r>
      <w:proofErr w:type="spellEnd"/>
      <w:r w:rsidR="00BE6653" w:rsidRPr="007870DD">
        <w:rPr>
          <w:rStyle w:val="apple-style-span"/>
          <w:rFonts w:ascii="Times New Roman" w:eastAsia="Calibri" w:hAnsi="Times New Roman" w:cs="Times New Roman"/>
          <w:color w:val="000000"/>
          <w:sz w:val="24"/>
          <w:szCs w:val="24"/>
        </w:rPr>
        <w:t xml:space="preserve">: </w:t>
      </w:r>
    </w:p>
    <w:p w:rsidR="00C772BD" w:rsidRPr="00DA620C" w:rsidRDefault="00DF3A55" w:rsidP="00DA620C">
      <w:pPr>
        <w:tabs>
          <w:tab w:val="left" w:pos="-284"/>
        </w:tabs>
        <w:spacing w:after="0" w:line="240" w:lineRule="auto"/>
        <w:ind w:left="-284"/>
        <w:jc w:val="both"/>
        <w:rPr>
          <w:rFonts w:ascii="Times New Roman" w:hAnsi="Times New Roman" w:cs="Times New Roman"/>
          <w:sz w:val="21"/>
          <w:szCs w:val="21"/>
        </w:rPr>
      </w:pPr>
      <w:r>
        <w:rPr>
          <w:rFonts w:ascii="Times New Roman" w:hAnsi="Times New Roman" w:cs="Times New Roman"/>
          <w:sz w:val="21"/>
          <w:szCs w:val="21"/>
        </w:rPr>
        <w:t xml:space="preserve">         </w:t>
      </w:r>
    </w:p>
    <w:p w:rsidR="00C772BD" w:rsidRPr="00C772BD" w:rsidRDefault="00C772BD" w:rsidP="00F96059">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0"/>
          <w:szCs w:val="20"/>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8"/>
        <w:gridCol w:w="2268"/>
        <w:gridCol w:w="3969"/>
      </w:tblGrid>
      <w:tr w:rsidR="00C772BD" w:rsidRPr="00C772BD" w:rsidTr="00BD1CC1">
        <w:tc>
          <w:tcPr>
            <w:tcW w:w="709" w:type="dxa"/>
          </w:tcPr>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r w:rsidRPr="00C772BD">
              <w:rPr>
                <w:rFonts w:ascii="Times New Roman" w:hAnsi="Times New Roman" w:cs="Times New Roman"/>
                <w:b/>
                <w:sz w:val="20"/>
                <w:szCs w:val="20"/>
              </w:rPr>
              <w:t xml:space="preserve">№ </w:t>
            </w: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roofErr w:type="gramStart"/>
            <w:r w:rsidRPr="00C772BD">
              <w:rPr>
                <w:rFonts w:ascii="Times New Roman" w:hAnsi="Times New Roman" w:cs="Times New Roman"/>
                <w:b/>
                <w:sz w:val="20"/>
                <w:szCs w:val="20"/>
              </w:rPr>
              <w:t>п</w:t>
            </w:r>
            <w:proofErr w:type="gramEnd"/>
            <w:r w:rsidRPr="00C772BD">
              <w:rPr>
                <w:rFonts w:ascii="Times New Roman" w:hAnsi="Times New Roman" w:cs="Times New Roman"/>
                <w:b/>
                <w:sz w:val="20"/>
                <w:szCs w:val="20"/>
              </w:rPr>
              <w:t>/п</w:t>
            </w:r>
          </w:p>
        </w:tc>
        <w:tc>
          <w:tcPr>
            <w:tcW w:w="6096" w:type="dxa"/>
            <w:gridSpan w:val="2"/>
          </w:tcPr>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r w:rsidRPr="00C772BD">
              <w:rPr>
                <w:rFonts w:ascii="Times New Roman" w:hAnsi="Times New Roman" w:cs="Times New Roman"/>
                <w:b/>
                <w:sz w:val="20"/>
                <w:szCs w:val="20"/>
              </w:rPr>
              <w:t xml:space="preserve">Место расположения, описание и технические характеристики  муниципального имущества, </w:t>
            </w: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roofErr w:type="gramStart"/>
            <w:r w:rsidRPr="00C772BD">
              <w:rPr>
                <w:rFonts w:ascii="Times New Roman" w:hAnsi="Times New Roman" w:cs="Times New Roman"/>
                <w:b/>
                <w:sz w:val="20"/>
                <w:szCs w:val="20"/>
              </w:rPr>
              <w:t>права</w:t>
            </w:r>
            <w:proofErr w:type="gramEnd"/>
            <w:r w:rsidRPr="00C772BD">
              <w:rPr>
                <w:rFonts w:ascii="Times New Roman" w:hAnsi="Times New Roman" w:cs="Times New Roman"/>
                <w:b/>
                <w:sz w:val="20"/>
                <w:szCs w:val="20"/>
              </w:rPr>
              <w:t xml:space="preserve"> на которое передаются по договору</w:t>
            </w:r>
          </w:p>
          <w:p w:rsidR="00C772BD" w:rsidRPr="00C772BD" w:rsidRDefault="00C772BD" w:rsidP="00F96059">
            <w:pPr>
              <w:pStyle w:val="22"/>
              <w:spacing w:after="0" w:line="240" w:lineRule="auto"/>
              <w:ind w:left="-108"/>
              <w:jc w:val="center"/>
              <w:rPr>
                <w:rFonts w:ascii="Times New Roman" w:hAnsi="Times New Roman" w:cs="Times New Roman"/>
                <w:b/>
                <w:sz w:val="20"/>
                <w:szCs w:val="20"/>
              </w:rPr>
            </w:pPr>
          </w:p>
        </w:tc>
        <w:tc>
          <w:tcPr>
            <w:tcW w:w="3969" w:type="dxa"/>
          </w:tcPr>
          <w:p w:rsidR="00C772BD" w:rsidRPr="00C772BD" w:rsidRDefault="00C772BD" w:rsidP="00F96059">
            <w:pPr>
              <w:autoSpaceDE w:val="0"/>
              <w:autoSpaceDN w:val="0"/>
              <w:adjustRightInd w:val="0"/>
              <w:spacing w:after="0" w:line="240" w:lineRule="auto"/>
              <w:ind w:left="72"/>
              <w:rPr>
                <w:rFonts w:ascii="Times New Roman" w:hAnsi="Times New Roman" w:cs="Times New Roman"/>
                <w:b/>
                <w:sz w:val="20"/>
                <w:szCs w:val="20"/>
              </w:rPr>
            </w:pPr>
            <w:r w:rsidRPr="00C772BD">
              <w:rPr>
                <w:rFonts w:ascii="Times New Roman" w:hAnsi="Times New Roman" w:cs="Times New Roman"/>
                <w:b/>
                <w:sz w:val="20"/>
                <w:szCs w:val="20"/>
              </w:rPr>
              <w:t>1. Целевое назначение муниципального имущества, права на которое передаются по договору</w:t>
            </w:r>
          </w:p>
          <w:p w:rsidR="00C772BD" w:rsidRPr="00C772BD" w:rsidRDefault="00C772BD" w:rsidP="00F96059">
            <w:pPr>
              <w:autoSpaceDE w:val="0"/>
              <w:autoSpaceDN w:val="0"/>
              <w:adjustRightInd w:val="0"/>
              <w:spacing w:after="0" w:line="240" w:lineRule="auto"/>
              <w:ind w:left="72"/>
              <w:jc w:val="both"/>
              <w:rPr>
                <w:rFonts w:ascii="Times New Roman" w:hAnsi="Times New Roman" w:cs="Times New Roman"/>
                <w:b/>
                <w:sz w:val="20"/>
                <w:szCs w:val="20"/>
              </w:rPr>
            </w:pPr>
            <w:r w:rsidRPr="00C772BD">
              <w:rPr>
                <w:rFonts w:ascii="Times New Roman" w:hAnsi="Times New Roman" w:cs="Times New Roman"/>
                <w:b/>
                <w:sz w:val="20"/>
                <w:szCs w:val="20"/>
              </w:rPr>
              <w:t>2. Начальная (минимальная) цена лота (ежемесячная арендная плата)</w:t>
            </w:r>
          </w:p>
          <w:p w:rsidR="00C772BD" w:rsidRPr="00C772BD" w:rsidRDefault="00C772BD" w:rsidP="00F96059">
            <w:pPr>
              <w:autoSpaceDE w:val="0"/>
              <w:autoSpaceDN w:val="0"/>
              <w:adjustRightInd w:val="0"/>
              <w:spacing w:after="0" w:line="240" w:lineRule="auto"/>
              <w:ind w:left="72"/>
              <w:jc w:val="both"/>
              <w:rPr>
                <w:rFonts w:ascii="Times New Roman" w:hAnsi="Times New Roman" w:cs="Times New Roman"/>
                <w:b/>
                <w:sz w:val="20"/>
                <w:szCs w:val="20"/>
              </w:rPr>
            </w:pPr>
            <w:r w:rsidRPr="00C772BD">
              <w:rPr>
                <w:rFonts w:ascii="Times New Roman" w:hAnsi="Times New Roman" w:cs="Times New Roman"/>
                <w:b/>
                <w:sz w:val="20"/>
                <w:szCs w:val="20"/>
              </w:rPr>
              <w:t>3. Срок действия договора</w:t>
            </w:r>
          </w:p>
        </w:tc>
      </w:tr>
      <w:tr w:rsidR="00C772BD" w:rsidRPr="00C772BD" w:rsidTr="00BD1CC1">
        <w:trPr>
          <w:trHeight w:val="1715"/>
        </w:trPr>
        <w:tc>
          <w:tcPr>
            <w:tcW w:w="709" w:type="dxa"/>
            <w:tcBorders>
              <w:top w:val="single" w:sz="4" w:space="0" w:color="auto"/>
              <w:left w:val="single" w:sz="4" w:space="0" w:color="auto"/>
              <w:bottom w:val="single" w:sz="4" w:space="0" w:color="auto"/>
              <w:right w:val="single" w:sz="4" w:space="0" w:color="auto"/>
            </w:tcBorders>
          </w:tcPr>
          <w:p w:rsidR="00C772BD" w:rsidRPr="00C772BD" w:rsidRDefault="00C772BD" w:rsidP="00F96059">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t>ЛОТ</w:t>
            </w:r>
          </w:p>
          <w:p w:rsidR="00C772BD" w:rsidRPr="00C772BD" w:rsidRDefault="00C772BD" w:rsidP="00F96059">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t xml:space="preserve"> № 1</w:t>
            </w:r>
          </w:p>
        </w:tc>
        <w:tc>
          <w:tcPr>
            <w:tcW w:w="3828" w:type="dxa"/>
            <w:tcBorders>
              <w:top w:val="single" w:sz="4" w:space="0" w:color="auto"/>
              <w:left w:val="single" w:sz="4" w:space="0" w:color="auto"/>
              <w:bottom w:val="single" w:sz="4" w:space="0" w:color="auto"/>
              <w:right w:val="single" w:sz="4" w:space="0" w:color="auto"/>
            </w:tcBorders>
          </w:tcPr>
          <w:p w:rsidR="00C772BD" w:rsidRPr="00505991" w:rsidRDefault="00505991" w:rsidP="00DA620C">
            <w:pPr>
              <w:spacing w:after="0" w:line="240" w:lineRule="auto"/>
              <w:jc w:val="both"/>
              <w:rPr>
                <w:rFonts w:ascii="Times New Roman" w:hAnsi="Times New Roman" w:cs="Times New Roman"/>
                <w:sz w:val="20"/>
                <w:szCs w:val="20"/>
              </w:rPr>
            </w:pPr>
            <w:r w:rsidRPr="00505991">
              <w:rPr>
                <w:rFonts w:ascii="Times New Roman" w:hAnsi="Times New Roman" w:cs="Times New Roman"/>
                <w:iCs/>
              </w:rPr>
              <w:t>Нежилые помещения на первом этаже здания (лит</w:t>
            </w:r>
            <w:proofErr w:type="gramStart"/>
            <w:r w:rsidRPr="00505991">
              <w:rPr>
                <w:rFonts w:ascii="Times New Roman" w:hAnsi="Times New Roman" w:cs="Times New Roman"/>
                <w:iCs/>
              </w:rPr>
              <w:t>.А</w:t>
            </w:r>
            <w:proofErr w:type="gramEnd"/>
            <w:r w:rsidRPr="00505991">
              <w:rPr>
                <w:rFonts w:ascii="Times New Roman" w:hAnsi="Times New Roman" w:cs="Times New Roman"/>
                <w:iCs/>
              </w:rPr>
              <w:t>), находящиеся  в административном двухэтажном здании, кадастровый номер 38:09:011505:117,</w:t>
            </w:r>
            <w:r w:rsidRPr="00505991">
              <w:rPr>
                <w:rFonts w:ascii="Times New Roman" w:hAnsi="Times New Roman" w:cs="Times New Roman"/>
                <w:iCs/>
                <w:kern w:val="1"/>
              </w:rPr>
              <w:t xml:space="preserve"> общей площадью 52,0 кв.м.</w:t>
            </w:r>
          </w:p>
        </w:tc>
        <w:tc>
          <w:tcPr>
            <w:tcW w:w="2268" w:type="dxa"/>
            <w:tcBorders>
              <w:top w:val="single" w:sz="4" w:space="0" w:color="auto"/>
              <w:left w:val="single" w:sz="4" w:space="0" w:color="auto"/>
              <w:bottom w:val="single" w:sz="4" w:space="0" w:color="auto"/>
              <w:right w:val="single" w:sz="4" w:space="0" w:color="auto"/>
            </w:tcBorders>
          </w:tcPr>
          <w:p w:rsidR="00C772BD" w:rsidRPr="00C772BD" w:rsidRDefault="00DA620C" w:rsidP="00505991">
            <w:pPr>
              <w:spacing w:after="0" w:line="240" w:lineRule="auto"/>
              <w:jc w:val="both"/>
              <w:rPr>
                <w:rFonts w:ascii="Times New Roman" w:hAnsi="Times New Roman" w:cs="Times New Roman"/>
                <w:sz w:val="20"/>
                <w:szCs w:val="20"/>
              </w:rPr>
            </w:pPr>
            <w:r w:rsidRPr="00DA620C">
              <w:rPr>
                <w:rFonts w:ascii="Times New Roman" w:hAnsi="Times New Roman" w:cs="Times New Roman"/>
              </w:rPr>
              <w:t xml:space="preserve">Иркутская область, Киренский </w:t>
            </w:r>
            <w:r w:rsidR="00505991">
              <w:rPr>
                <w:rFonts w:ascii="Times New Roman" w:hAnsi="Times New Roman" w:cs="Times New Roman"/>
              </w:rPr>
              <w:t>район, г</w:t>
            </w:r>
            <w:proofErr w:type="gramStart"/>
            <w:r w:rsidR="00505991">
              <w:rPr>
                <w:rFonts w:ascii="Times New Roman" w:hAnsi="Times New Roman" w:cs="Times New Roman"/>
              </w:rPr>
              <w:t>.К</w:t>
            </w:r>
            <w:proofErr w:type="gramEnd"/>
            <w:r w:rsidR="00505991">
              <w:rPr>
                <w:rFonts w:ascii="Times New Roman" w:hAnsi="Times New Roman" w:cs="Times New Roman"/>
              </w:rPr>
              <w:t>иренск, ул. Красноармейская, д.1б.</w:t>
            </w:r>
            <w:r w:rsidRPr="00DA620C">
              <w:rPr>
                <w:rFonts w:ascii="Times New Roman" w:hAnsi="Times New Roman" w:cs="Times New Roman"/>
              </w:rPr>
              <w:t xml:space="preserve"> </w:t>
            </w:r>
          </w:p>
        </w:tc>
        <w:tc>
          <w:tcPr>
            <w:tcW w:w="3969" w:type="dxa"/>
            <w:tcBorders>
              <w:top w:val="single" w:sz="4" w:space="0" w:color="auto"/>
              <w:left w:val="single" w:sz="4" w:space="0" w:color="auto"/>
              <w:bottom w:val="single" w:sz="4" w:space="0" w:color="auto"/>
              <w:right w:val="single" w:sz="4" w:space="0" w:color="auto"/>
            </w:tcBorders>
          </w:tcPr>
          <w:p w:rsidR="00C772BD" w:rsidRPr="00C772BD" w:rsidRDefault="00C772BD"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1.Цель использования – </w:t>
            </w:r>
            <w:r w:rsidR="00DA620C">
              <w:rPr>
                <w:rFonts w:ascii="Times New Roman" w:hAnsi="Times New Roman" w:cs="Times New Roman"/>
                <w:sz w:val="20"/>
                <w:szCs w:val="20"/>
              </w:rPr>
              <w:t xml:space="preserve">   для размещения офиса.</w:t>
            </w:r>
          </w:p>
          <w:p w:rsidR="00C772BD" w:rsidRPr="00C772BD" w:rsidRDefault="00C772BD"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2. Начальная цена</w:t>
            </w:r>
            <w:r w:rsidR="00B9545E">
              <w:rPr>
                <w:rFonts w:ascii="Times New Roman" w:hAnsi="Times New Roman" w:cs="Times New Roman"/>
                <w:sz w:val="20"/>
                <w:szCs w:val="20"/>
              </w:rPr>
              <w:t xml:space="preserve"> </w:t>
            </w:r>
            <w:r w:rsidR="00A516D3">
              <w:rPr>
                <w:rFonts w:ascii="Times New Roman" w:hAnsi="Times New Roman" w:cs="Times New Roman"/>
                <w:sz w:val="20"/>
                <w:szCs w:val="20"/>
              </w:rPr>
              <w:t>–</w:t>
            </w:r>
            <w:r w:rsidRPr="00C772BD">
              <w:rPr>
                <w:rFonts w:ascii="Times New Roman" w:hAnsi="Times New Roman" w:cs="Times New Roman"/>
                <w:sz w:val="20"/>
                <w:szCs w:val="20"/>
              </w:rPr>
              <w:t xml:space="preserve"> </w:t>
            </w:r>
            <w:r w:rsidR="00A516D3" w:rsidRPr="00A516D3">
              <w:rPr>
                <w:rFonts w:ascii="Times New Roman" w:hAnsi="Times New Roman" w:cs="Times New Roman"/>
                <w:b/>
                <w:sz w:val="20"/>
                <w:szCs w:val="20"/>
              </w:rPr>
              <w:t>5453,00</w:t>
            </w:r>
            <w:r w:rsidRPr="00C772BD">
              <w:rPr>
                <w:rFonts w:ascii="Times New Roman" w:hAnsi="Times New Roman" w:cs="Times New Roman"/>
                <w:b/>
                <w:sz w:val="20"/>
                <w:szCs w:val="20"/>
              </w:rPr>
              <w:t xml:space="preserve"> руб.</w:t>
            </w:r>
            <w:r w:rsidRPr="00C772BD">
              <w:rPr>
                <w:rFonts w:ascii="Times New Roman" w:hAnsi="Times New Roman" w:cs="Times New Roman"/>
                <w:sz w:val="20"/>
                <w:szCs w:val="20"/>
              </w:rPr>
              <w:t xml:space="preserve"> в месяц без учета НДС  </w:t>
            </w:r>
          </w:p>
          <w:p w:rsidR="00C772BD" w:rsidRPr="00C772BD" w:rsidRDefault="00C772BD"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3. Срок действия договора </w:t>
            </w:r>
            <w:r w:rsidR="00DA620C">
              <w:rPr>
                <w:rFonts w:ascii="Times New Roman" w:hAnsi="Times New Roman" w:cs="Times New Roman"/>
                <w:b/>
                <w:sz w:val="20"/>
                <w:szCs w:val="20"/>
              </w:rPr>
              <w:t xml:space="preserve">  </w:t>
            </w:r>
            <w:r w:rsidR="00A516D3">
              <w:rPr>
                <w:rFonts w:ascii="Times New Roman" w:hAnsi="Times New Roman" w:cs="Times New Roman"/>
                <w:b/>
                <w:sz w:val="20"/>
                <w:szCs w:val="20"/>
              </w:rPr>
              <w:t>3 года.</w:t>
            </w:r>
            <w:r w:rsidRPr="00C772BD">
              <w:rPr>
                <w:rFonts w:ascii="Times New Roman" w:hAnsi="Times New Roman" w:cs="Times New Roman"/>
                <w:sz w:val="20"/>
                <w:szCs w:val="20"/>
              </w:rPr>
              <w:t xml:space="preserve"> </w:t>
            </w:r>
          </w:p>
          <w:p w:rsidR="00C772BD" w:rsidRPr="00C772BD" w:rsidRDefault="00A516D3" w:rsidP="00F96059">
            <w:pPr>
              <w:pStyle w:val="22"/>
              <w:spacing w:after="0" w:line="240" w:lineRule="auto"/>
              <w:ind w:left="34" w:hanging="34"/>
              <w:rPr>
                <w:rFonts w:ascii="Times New Roman" w:hAnsi="Times New Roman" w:cs="Times New Roman"/>
                <w:sz w:val="20"/>
                <w:szCs w:val="20"/>
              </w:rPr>
            </w:pPr>
            <w:r>
              <w:rPr>
                <w:rFonts w:ascii="Times New Roman" w:hAnsi="Times New Roman" w:cs="Times New Roman"/>
                <w:sz w:val="20"/>
                <w:szCs w:val="20"/>
              </w:rPr>
              <w:t xml:space="preserve">Шаг аукциона- </w:t>
            </w:r>
            <w:r w:rsidRPr="00A516D3">
              <w:rPr>
                <w:rFonts w:ascii="Times New Roman" w:hAnsi="Times New Roman" w:cs="Times New Roman"/>
                <w:b/>
                <w:sz w:val="20"/>
                <w:szCs w:val="20"/>
              </w:rPr>
              <w:t>273,00</w:t>
            </w:r>
            <w:r w:rsidR="00C772BD" w:rsidRPr="00A516D3">
              <w:rPr>
                <w:rFonts w:ascii="Times New Roman" w:hAnsi="Times New Roman" w:cs="Times New Roman"/>
                <w:b/>
                <w:sz w:val="20"/>
                <w:szCs w:val="20"/>
              </w:rPr>
              <w:t xml:space="preserve"> руб.</w:t>
            </w:r>
          </w:p>
        </w:tc>
      </w:tr>
      <w:tr w:rsidR="00BD1CC1" w:rsidRPr="00C772BD" w:rsidTr="00BD1CC1">
        <w:trPr>
          <w:trHeight w:val="375"/>
        </w:trPr>
        <w:tc>
          <w:tcPr>
            <w:tcW w:w="709" w:type="dxa"/>
            <w:tcBorders>
              <w:top w:val="single" w:sz="4" w:space="0" w:color="auto"/>
              <w:left w:val="single" w:sz="4" w:space="0" w:color="auto"/>
              <w:bottom w:val="single" w:sz="4" w:space="0" w:color="auto"/>
              <w:right w:val="single" w:sz="4" w:space="0" w:color="auto"/>
            </w:tcBorders>
          </w:tcPr>
          <w:p w:rsidR="00BD1CC1" w:rsidRPr="00BD1CC1" w:rsidRDefault="00BD1CC1" w:rsidP="00BD1CC1">
            <w:pPr>
              <w:spacing w:after="0" w:line="240" w:lineRule="auto"/>
              <w:jc w:val="both"/>
              <w:rPr>
                <w:rFonts w:ascii="Times New Roman" w:hAnsi="Times New Roman" w:cs="Times New Roman"/>
                <w:b/>
                <w:i/>
                <w:color w:val="000000"/>
                <w:sz w:val="20"/>
                <w:szCs w:val="20"/>
              </w:rPr>
            </w:pPr>
            <w:r w:rsidRPr="00BD1CC1">
              <w:rPr>
                <w:rFonts w:ascii="Times New Roman" w:hAnsi="Times New Roman" w:cs="Times New Roman"/>
                <w:b/>
                <w:i/>
                <w:color w:val="000000"/>
                <w:sz w:val="20"/>
                <w:szCs w:val="20"/>
              </w:rPr>
              <w:t>ЛОТ</w:t>
            </w:r>
          </w:p>
          <w:p w:rsidR="00BD1CC1" w:rsidRPr="00BD1CC1" w:rsidRDefault="00BD1CC1" w:rsidP="00D97F63">
            <w:pPr>
              <w:spacing w:after="0" w:line="240" w:lineRule="auto"/>
              <w:jc w:val="both"/>
              <w:rPr>
                <w:rFonts w:ascii="Times New Roman" w:hAnsi="Times New Roman" w:cs="Times New Roman"/>
                <w:b/>
                <w:i/>
                <w:color w:val="000000"/>
                <w:sz w:val="20"/>
                <w:szCs w:val="20"/>
              </w:rPr>
            </w:pPr>
            <w:r w:rsidRPr="00BD1CC1">
              <w:rPr>
                <w:rFonts w:ascii="Times New Roman" w:hAnsi="Times New Roman" w:cs="Times New Roman"/>
                <w:b/>
                <w:i/>
                <w:color w:val="000000"/>
                <w:sz w:val="20"/>
                <w:szCs w:val="20"/>
              </w:rPr>
              <w:t xml:space="preserve"> № </w:t>
            </w:r>
            <w:r w:rsidR="00D97F63">
              <w:rPr>
                <w:rFonts w:ascii="Times New Roman" w:hAnsi="Times New Roman" w:cs="Times New Roman"/>
                <w:b/>
                <w:i/>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tcPr>
          <w:p w:rsidR="00A516D3" w:rsidRPr="00A516D3" w:rsidRDefault="00BD1CC1" w:rsidP="00A516D3">
            <w:pPr>
              <w:jc w:val="both"/>
              <w:rPr>
                <w:rFonts w:ascii="Times New Roman" w:hAnsi="Times New Roman" w:cs="Times New Roman"/>
                <w:iCs/>
              </w:rPr>
            </w:pPr>
            <w:r w:rsidRPr="00973F23">
              <w:rPr>
                <w:rFonts w:ascii="Times New Roman" w:hAnsi="Times New Roman" w:cs="Times New Roman"/>
                <w:b/>
                <w:i/>
                <w:color w:val="000000"/>
                <w:sz w:val="20"/>
                <w:szCs w:val="20"/>
              </w:rPr>
              <w:t xml:space="preserve"> </w:t>
            </w:r>
            <w:r w:rsidR="00A516D3" w:rsidRPr="00A516D3">
              <w:rPr>
                <w:rFonts w:ascii="Times New Roman" w:hAnsi="Times New Roman" w:cs="Times New Roman"/>
              </w:rPr>
              <w:t xml:space="preserve">Нежилое помещение № 17 </w:t>
            </w:r>
            <w:r w:rsidR="00A516D3" w:rsidRPr="00A516D3">
              <w:rPr>
                <w:rFonts w:ascii="Times New Roman" w:hAnsi="Times New Roman" w:cs="Times New Roman"/>
                <w:iCs/>
              </w:rPr>
              <w:t>на первом этаже здания (лит</w:t>
            </w:r>
            <w:proofErr w:type="gramStart"/>
            <w:r w:rsidR="00A516D3" w:rsidRPr="00A516D3">
              <w:rPr>
                <w:rFonts w:ascii="Times New Roman" w:hAnsi="Times New Roman" w:cs="Times New Roman"/>
                <w:iCs/>
              </w:rPr>
              <w:t>.А</w:t>
            </w:r>
            <w:proofErr w:type="gramEnd"/>
            <w:r w:rsidR="00A516D3" w:rsidRPr="00A516D3">
              <w:rPr>
                <w:rFonts w:ascii="Times New Roman" w:hAnsi="Times New Roman" w:cs="Times New Roman"/>
                <w:iCs/>
              </w:rPr>
              <w:t>), находящееся  в административном двухэтажном здании, кадастровый номер 38:09:011505:117</w:t>
            </w:r>
            <w:r w:rsidR="00A516D3" w:rsidRPr="00A516D3">
              <w:rPr>
                <w:rFonts w:ascii="Times New Roman" w:hAnsi="Times New Roman" w:cs="Times New Roman"/>
                <w:iCs/>
                <w:kern w:val="1"/>
              </w:rPr>
              <w:t>, площадью 2,7 кв.м.</w:t>
            </w:r>
            <w:r w:rsidR="00A516D3" w:rsidRPr="00A516D3">
              <w:rPr>
                <w:rFonts w:ascii="Times New Roman" w:hAnsi="Times New Roman" w:cs="Times New Roman"/>
                <w:iCs/>
              </w:rPr>
              <w:t xml:space="preserve">, для </w:t>
            </w:r>
            <w:r w:rsidR="00A516D3" w:rsidRPr="00A516D3">
              <w:rPr>
                <w:rFonts w:ascii="Times New Roman" w:hAnsi="Times New Roman" w:cs="Times New Roman"/>
                <w:iCs/>
                <w:kern w:val="1"/>
              </w:rPr>
              <w:t>размещения офиса</w:t>
            </w:r>
            <w:r w:rsidR="00A516D3" w:rsidRPr="00A516D3">
              <w:rPr>
                <w:rFonts w:ascii="Times New Roman" w:hAnsi="Times New Roman" w:cs="Times New Roman"/>
                <w:iCs/>
              </w:rPr>
              <w:t xml:space="preserve">. </w:t>
            </w:r>
          </w:p>
          <w:p w:rsidR="00BD1CC1" w:rsidRPr="00973F23" w:rsidRDefault="00BD1CC1" w:rsidP="00A516D3">
            <w:pPr>
              <w:spacing w:after="0" w:line="240" w:lineRule="auto"/>
              <w:ind w:right="176"/>
              <w:rPr>
                <w:rFonts w:ascii="Times New Roman" w:hAnsi="Times New Roman" w:cs="Times New Roman"/>
                <w:b/>
                <w: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BD1CC1" w:rsidRPr="00973F23" w:rsidRDefault="00973F23" w:rsidP="00BD1CC1">
            <w:pPr>
              <w:spacing w:after="0" w:line="240" w:lineRule="auto"/>
              <w:jc w:val="both"/>
              <w:rPr>
                <w:rFonts w:ascii="Times New Roman" w:hAnsi="Times New Roman" w:cs="Times New Roman"/>
                <w:b/>
                <w:sz w:val="20"/>
                <w:szCs w:val="20"/>
              </w:rPr>
            </w:pPr>
            <w:r w:rsidRPr="00973F23">
              <w:rPr>
                <w:rFonts w:ascii="Times New Roman" w:hAnsi="Times New Roman" w:cs="Times New Roman"/>
              </w:rPr>
              <w:t>Иркутская область, Киренский район, г</w:t>
            </w:r>
            <w:proofErr w:type="gramStart"/>
            <w:r w:rsidRPr="00973F23">
              <w:rPr>
                <w:rFonts w:ascii="Times New Roman" w:hAnsi="Times New Roman" w:cs="Times New Roman"/>
              </w:rPr>
              <w:t>.К</w:t>
            </w:r>
            <w:proofErr w:type="gramEnd"/>
            <w:r w:rsidRPr="00973F23">
              <w:rPr>
                <w:rFonts w:ascii="Times New Roman" w:hAnsi="Times New Roman" w:cs="Times New Roman"/>
              </w:rPr>
              <w:t xml:space="preserve">иренск, ул. </w:t>
            </w:r>
            <w:r w:rsidR="00A70D9C">
              <w:rPr>
                <w:rFonts w:ascii="Times New Roman" w:hAnsi="Times New Roman" w:cs="Times New Roman"/>
              </w:rPr>
              <w:t>Красноармейская, д.1б.</w:t>
            </w:r>
          </w:p>
        </w:tc>
        <w:tc>
          <w:tcPr>
            <w:tcW w:w="3969" w:type="dxa"/>
            <w:tcBorders>
              <w:top w:val="single" w:sz="4" w:space="0" w:color="auto"/>
              <w:left w:val="single" w:sz="4" w:space="0" w:color="auto"/>
              <w:bottom w:val="single" w:sz="4" w:space="0" w:color="auto"/>
              <w:right w:val="single" w:sz="4" w:space="0" w:color="auto"/>
            </w:tcBorders>
          </w:tcPr>
          <w:p w:rsidR="00BD1CC1" w:rsidRPr="00BD1CC1" w:rsidRDefault="00973F23" w:rsidP="00BD1CC1">
            <w:pPr>
              <w:pStyle w:val="22"/>
              <w:spacing w:after="0" w:line="240" w:lineRule="auto"/>
              <w:ind w:left="34" w:hanging="34"/>
              <w:rPr>
                <w:rFonts w:ascii="Times New Roman" w:hAnsi="Times New Roman" w:cs="Times New Roman"/>
                <w:sz w:val="20"/>
                <w:szCs w:val="20"/>
              </w:rPr>
            </w:pPr>
            <w:r>
              <w:rPr>
                <w:rFonts w:ascii="Times New Roman" w:hAnsi="Times New Roman" w:cs="Times New Roman"/>
                <w:sz w:val="20"/>
                <w:szCs w:val="20"/>
              </w:rPr>
              <w:t>1.Цель использования – для размещения офиса.</w:t>
            </w:r>
          </w:p>
          <w:p w:rsidR="00BD1CC1" w:rsidRPr="00BD1CC1" w:rsidRDefault="00BD1CC1" w:rsidP="00BD1CC1">
            <w:pPr>
              <w:pStyle w:val="22"/>
              <w:spacing w:after="0" w:line="240" w:lineRule="auto"/>
              <w:ind w:left="34" w:hanging="34"/>
              <w:rPr>
                <w:rFonts w:ascii="Times New Roman" w:hAnsi="Times New Roman" w:cs="Times New Roman"/>
                <w:sz w:val="20"/>
                <w:szCs w:val="20"/>
              </w:rPr>
            </w:pPr>
            <w:r w:rsidRPr="00BD1CC1">
              <w:rPr>
                <w:rFonts w:ascii="Times New Roman" w:hAnsi="Times New Roman" w:cs="Times New Roman"/>
                <w:sz w:val="20"/>
                <w:szCs w:val="20"/>
              </w:rPr>
              <w:t xml:space="preserve">2. Начальная цена- </w:t>
            </w:r>
            <w:r w:rsidR="00A70D9C">
              <w:rPr>
                <w:rFonts w:ascii="Times New Roman" w:hAnsi="Times New Roman" w:cs="Times New Roman"/>
                <w:b/>
                <w:sz w:val="20"/>
                <w:szCs w:val="20"/>
              </w:rPr>
              <w:t>283,10</w:t>
            </w:r>
            <w:r w:rsidRPr="00BD1CC1">
              <w:rPr>
                <w:rFonts w:ascii="Times New Roman" w:hAnsi="Times New Roman" w:cs="Times New Roman"/>
                <w:b/>
                <w:sz w:val="20"/>
                <w:szCs w:val="20"/>
              </w:rPr>
              <w:t xml:space="preserve">  руб.</w:t>
            </w:r>
            <w:r w:rsidRPr="00BD1CC1">
              <w:rPr>
                <w:rFonts w:ascii="Times New Roman" w:hAnsi="Times New Roman" w:cs="Times New Roman"/>
                <w:sz w:val="20"/>
                <w:szCs w:val="20"/>
              </w:rPr>
              <w:t xml:space="preserve"> в месяц без учета НДС  </w:t>
            </w:r>
          </w:p>
          <w:p w:rsidR="00BD1CC1" w:rsidRPr="00BD1CC1" w:rsidRDefault="00BD1CC1" w:rsidP="00BD1CC1">
            <w:pPr>
              <w:pStyle w:val="22"/>
              <w:spacing w:after="0" w:line="240" w:lineRule="auto"/>
              <w:ind w:left="34" w:hanging="34"/>
              <w:rPr>
                <w:rFonts w:ascii="Times New Roman" w:hAnsi="Times New Roman" w:cs="Times New Roman"/>
                <w:b/>
                <w:sz w:val="20"/>
                <w:szCs w:val="20"/>
              </w:rPr>
            </w:pPr>
            <w:r w:rsidRPr="00BD1CC1">
              <w:rPr>
                <w:rFonts w:ascii="Times New Roman" w:hAnsi="Times New Roman" w:cs="Times New Roman"/>
                <w:sz w:val="20"/>
                <w:szCs w:val="20"/>
              </w:rPr>
              <w:t xml:space="preserve">3. Срок действия договора </w:t>
            </w:r>
            <w:r w:rsidR="00A70D9C">
              <w:rPr>
                <w:rFonts w:ascii="Times New Roman" w:hAnsi="Times New Roman" w:cs="Times New Roman"/>
                <w:b/>
                <w:sz w:val="20"/>
                <w:szCs w:val="20"/>
              </w:rPr>
              <w:t>3 года.</w:t>
            </w:r>
            <w:r w:rsidRPr="00BD1CC1">
              <w:rPr>
                <w:rFonts w:ascii="Times New Roman" w:hAnsi="Times New Roman" w:cs="Times New Roman"/>
                <w:b/>
                <w:sz w:val="20"/>
                <w:szCs w:val="20"/>
              </w:rPr>
              <w:t xml:space="preserve"> </w:t>
            </w:r>
          </w:p>
          <w:p w:rsidR="00BD1CC1" w:rsidRPr="00BD1CC1" w:rsidRDefault="00A70D9C" w:rsidP="00BD1CC1">
            <w:pPr>
              <w:pStyle w:val="22"/>
              <w:spacing w:after="0" w:line="240" w:lineRule="auto"/>
              <w:ind w:left="34" w:hanging="34"/>
              <w:rPr>
                <w:rFonts w:ascii="Times New Roman" w:hAnsi="Times New Roman" w:cs="Times New Roman"/>
                <w:sz w:val="20"/>
                <w:szCs w:val="20"/>
              </w:rPr>
            </w:pPr>
            <w:r>
              <w:rPr>
                <w:rFonts w:ascii="Times New Roman" w:hAnsi="Times New Roman" w:cs="Times New Roman"/>
                <w:sz w:val="20"/>
                <w:szCs w:val="20"/>
              </w:rPr>
              <w:t>Шаг аукциона-14,16</w:t>
            </w:r>
            <w:r w:rsidR="00BD1CC1" w:rsidRPr="00BD1CC1">
              <w:rPr>
                <w:rFonts w:ascii="Times New Roman" w:hAnsi="Times New Roman" w:cs="Times New Roman"/>
                <w:sz w:val="20"/>
                <w:szCs w:val="20"/>
              </w:rPr>
              <w:t xml:space="preserve">  руб.</w:t>
            </w:r>
          </w:p>
        </w:tc>
      </w:tr>
    </w:tbl>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10. Официальный сайт, на котором размещена документация об аукционе</w:t>
      </w:r>
      <w:r w:rsidRPr="00BD0D94">
        <w:rPr>
          <w:rFonts w:ascii="Times New Roman" w:hAnsi="Times New Roman" w:cs="Times New Roman"/>
          <w:sz w:val="24"/>
          <w:szCs w:val="24"/>
        </w:rPr>
        <w:t xml:space="preserve">: официальный сайт торгов  </w:t>
      </w:r>
      <w:hyperlink r:id="rId11" w:history="1">
        <w:r w:rsidRPr="00BD0D94">
          <w:rPr>
            <w:rStyle w:val="a5"/>
            <w:rFonts w:ascii="Times New Roman" w:hAnsi="Times New Roman" w:cs="Times New Roman"/>
            <w:sz w:val="24"/>
            <w:szCs w:val="24"/>
            <w:lang w:val="en-US"/>
          </w:rPr>
          <w:t>www</w:t>
        </w:r>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torgi</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gov</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ru</w:t>
        </w:r>
        <w:proofErr w:type="spellEnd"/>
      </w:hyperlink>
      <w:r w:rsidRPr="00BD0D94">
        <w:rPr>
          <w:rFonts w:ascii="Times New Roman" w:hAnsi="Times New Roman" w:cs="Times New Roman"/>
          <w:sz w:val="24"/>
          <w:szCs w:val="24"/>
        </w:rPr>
        <w:t xml:space="preserve">. </w:t>
      </w:r>
    </w:p>
    <w:p w:rsidR="00AB7708" w:rsidRPr="00294BE1" w:rsidRDefault="00FA5D69" w:rsidP="00F96059">
      <w:pPr>
        <w:spacing w:after="0" w:line="240" w:lineRule="auto"/>
        <w:jc w:val="both"/>
        <w:rPr>
          <w:rFonts w:ascii="Times New Roman" w:hAnsi="Times New Roman" w:cs="Times New Roman"/>
          <w:bCs/>
          <w:color w:val="2912B6"/>
          <w:sz w:val="26"/>
          <w:szCs w:val="26"/>
          <w:u w:val="single"/>
        </w:rPr>
      </w:pPr>
      <w:r w:rsidRPr="00BD0D94">
        <w:rPr>
          <w:rFonts w:ascii="Times New Roman" w:hAnsi="Times New Roman" w:cs="Times New Roman"/>
          <w:b/>
          <w:bCs/>
          <w:sz w:val="24"/>
          <w:szCs w:val="24"/>
        </w:rPr>
        <w:t>11. Дополнительный сайт, на котором размещена документация об аукционе</w:t>
      </w:r>
      <w:r w:rsidRPr="00BD0D94">
        <w:rPr>
          <w:rFonts w:ascii="Times New Roman" w:hAnsi="Times New Roman" w:cs="Times New Roman"/>
          <w:sz w:val="24"/>
          <w:szCs w:val="24"/>
        </w:rPr>
        <w:t xml:space="preserve">: сайт </w:t>
      </w:r>
      <w:r w:rsidR="00294BE1">
        <w:rPr>
          <w:rFonts w:ascii="Times New Roman" w:hAnsi="Times New Roman" w:cs="Times New Roman"/>
          <w:sz w:val="24"/>
          <w:szCs w:val="24"/>
        </w:rPr>
        <w:t xml:space="preserve">администрации Киренского муниципального района </w:t>
      </w:r>
      <w:r w:rsidR="00294BE1" w:rsidRPr="00294BE1">
        <w:rPr>
          <w:rFonts w:ascii="Times New Roman" w:hAnsi="Times New Roman" w:cs="Times New Roman"/>
          <w:sz w:val="24"/>
          <w:szCs w:val="24"/>
        </w:rPr>
        <w:t>http://kirenskrn.irkobl.ru/</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Место и порядок предоставления документации об аукционе</w:t>
      </w:r>
      <w:r w:rsidRPr="00BD0D94">
        <w:rPr>
          <w:rFonts w:ascii="Times New Roman" w:hAnsi="Times New Roman" w:cs="Times New Roman"/>
          <w:sz w:val="24"/>
          <w:szCs w:val="24"/>
        </w:rPr>
        <w:t>: Документацию об аукцион</w:t>
      </w:r>
      <w:r w:rsidR="00294BE1">
        <w:rPr>
          <w:rFonts w:ascii="Times New Roman" w:hAnsi="Times New Roman" w:cs="Times New Roman"/>
          <w:sz w:val="24"/>
          <w:szCs w:val="24"/>
        </w:rPr>
        <w:t>е можно получить по адресу: 666703, Иркутская область, г</w:t>
      </w:r>
      <w:proofErr w:type="gramStart"/>
      <w:r w:rsidR="00294BE1">
        <w:rPr>
          <w:rFonts w:ascii="Times New Roman" w:hAnsi="Times New Roman" w:cs="Times New Roman"/>
          <w:sz w:val="24"/>
          <w:szCs w:val="24"/>
        </w:rPr>
        <w:t>.К</w:t>
      </w:r>
      <w:proofErr w:type="gramEnd"/>
      <w:r w:rsidR="00294BE1">
        <w:rPr>
          <w:rFonts w:ascii="Times New Roman" w:hAnsi="Times New Roman" w:cs="Times New Roman"/>
          <w:sz w:val="24"/>
          <w:szCs w:val="24"/>
        </w:rPr>
        <w:t>иренск, ул.Красноармейская, д.5, кабинет № 8.</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13. Срок предоставления документации об аукционе</w:t>
      </w:r>
      <w:r w:rsidRPr="00BD0D94">
        <w:rPr>
          <w:rFonts w:ascii="Times New Roman" w:hAnsi="Times New Roman" w:cs="Times New Roman"/>
          <w:sz w:val="24"/>
          <w:szCs w:val="24"/>
        </w:rPr>
        <w:t xml:space="preserve"> - со дня размещения извещения о проведении данного аукциона на официальном сайте торгов </w:t>
      </w:r>
      <w:hyperlink r:id="rId12" w:history="1">
        <w:r w:rsidRPr="00BD0D94">
          <w:rPr>
            <w:rStyle w:val="a5"/>
            <w:rFonts w:ascii="Times New Roman" w:hAnsi="Times New Roman" w:cs="Times New Roman"/>
            <w:sz w:val="24"/>
            <w:szCs w:val="24"/>
            <w:lang w:val="en-US"/>
          </w:rPr>
          <w:t>www</w:t>
        </w:r>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torgi</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gov</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ru</w:t>
        </w:r>
        <w:proofErr w:type="spellEnd"/>
      </w:hyperlink>
      <w:r w:rsidRPr="00BD0D94">
        <w:rPr>
          <w:rFonts w:ascii="Times New Roman" w:hAnsi="Times New Roman" w:cs="Times New Roman"/>
          <w:sz w:val="24"/>
          <w:szCs w:val="24"/>
        </w:rPr>
        <w:t xml:space="preserve"> в течение двух рабочих дней со дня получения соответствующего заявления.</w:t>
      </w:r>
    </w:p>
    <w:p w:rsidR="00FA5D69" w:rsidRPr="00BD0D94" w:rsidRDefault="00FA5D69" w:rsidP="00F96059">
      <w:pPr>
        <w:spacing w:after="0" w:line="240" w:lineRule="auto"/>
        <w:jc w:val="both"/>
        <w:rPr>
          <w:rFonts w:ascii="Times New Roman" w:hAnsi="Times New Roman" w:cs="Times New Roman"/>
          <w:bCs/>
          <w:sz w:val="24"/>
          <w:szCs w:val="24"/>
        </w:rPr>
      </w:pPr>
      <w:r w:rsidRPr="00BD0D94">
        <w:rPr>
          <w:rFonts w:ascii="Times New Roman" w:hAnsi="Times New Roman" w:cs="Times New Roman"/>
          <w:b/>
          <w:bCs/>
          <w:sz w:val="24"/>
          <w:szCs w:val="24"/>
        </w:rPr>
        <w:t xml:space="preserve">14. Срок, в течение которого организатор аукциона вправе отказаться от проведения аукциона: </w:t>
      </w:r>
      <w:r w:rsidRPr="00BD0D94">
        <w:rPr>
          <w:rFonts w:ascii="Times New Roman" w:hAnsi="Times New Roman" w:cs="Times New Roman"/>
          <w:sz w:val="24"/>
          <w:szCs w:val="24"/>
        </w:rPr>
        <w:t xml:space="preserve">Организатор аукциона вправе отказаться от проведения аукциона по любому </w:t>
      </w:r>
      <w:proofErr w:type="spellStart"/>
      <w:r w:rsidRPr="00BD0D94">
        <w:rPr>
          <w:rFonts w:ascii="Times New Roman" w:hAnsi="Times New Roman" w:cs="Times New Roman"/>
          <w:sz w:val="24"/>
          <w:szCs w:val="24"/>
        </w:rPr>
        <w:t>ЛОТу</w:t>
      </w:r>
      <w:proofErr w:type="spellEnd"/>
      <w:r w:rsidRPr="00BD0D94">
        <w:rPr>
          <w:rFonts w:ascii="Times New Roman" w:hAnsi="Times New Roman" w:cs="Times New Roman"/>
          <w:sz w:val="24"/>
          <w:szCs w:val="24"/>
        </w:rPr>
        <w:t xml:space="preserve"> не позднее, </w:t>
      </w:r>
      <w:r w:rsidR="00410A4E" w:rsidRPr="00BD0D94">
        <w:rPr>
          <w:rFonts w:ascii="Times New Roman" w:hAnsi="Times New Roman" w:cs="Times New Roman"/>
          <w:bCs/>
          <w:sz w:val="24"/>
          <w:szCs w:val="24"/>
          <w:lang w:eastAsia="ru-RU"/>
        </w:rPr>
        <w:t xml:space="preserve"> чем за пять дней до даты окончания срока </w:t>
      </w:r>
      <w:r w:rsidRPr="00BD0D94">
        <w:rPr>
          <w:rFonts w:ascii="Times New Roman" w:hAnsi="Times New Roman" w:cs="Times New Roman"/>
          <w:sz w:val="24"/>
          <w:szCs w:val="24"/>
        </w:rPr>
        <w:t xml:space="preserve"> подачи заявок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Извещение об отказе от проведения аукциона размещается </w:t>
      </w:r>
      <w:proofErr w:type="gramStart"/>
      <w:r w:rsidRPr="00BD0D94">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BD0D94">
        <w:rPr>
          <w:rFonts w:ascii="Times New Roman" w:hAnsi="Times New Roman" w:cs="Times New Roman"/>
          <w:sz w:val="24"/>
          <w:szCs w:val="24"/>
        </w:rPr>
        <w:t xml:space="preserve"> аукциона. В течение двух рабочих дней </w:t>
      </w:r>
      <w:proofErr w:type="gramStart"/>
      <w:r w:rsidRPr="00BD0D94">
        <w:rPr>
          <w:rFonts w:ascii="Times New Roman" w:hAnsi="Times New Roman" w:cs="Times New Roman"/>
          <w:sz w:val="24"/>
          <w:szCs w:val="24"/>
        </w:rPr>
        <w:t>с даты принятия</w:t>
      </w:r>
      <w:proofErr w:type="gramEnd"/>
      <w:r w:rsidRPr="00BD0D94">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w:t>
      </w:r>
    </w:p>
    <w:p w:rsidR="00FA5D69" w:rsidRPr="00BD0D94" w:rsidRDefault="00FA5D69" w:rsidP="00F96059">
      <w:pPr>
        <w:autoSpaceDE w:val="0"/>
        <w:autoSpaceDN w:val="0"/>
        <w:adjustRightInd w:val="0"/>
        <w:spacing w:after="0" w:line="240" w:lineRule="auto"/>
        <w:jc w:val="both"/>
        <w:rPr>
          <w:rFonts w:ascii="Times New Roman" w:hAnsi="Times New Roman" w:cs="Times New Roman"/>
          <w:sz w:val="24"/>
          <w:szCs w:val="24"/>
        </w:rPr>
      </w:pPr>
      <w:r w:rsidRPr="00BD0D94">
        <w:rPr>
          <w:rFonts w:ascii="Times New Roman" w:hAnsi="Times New Roman" w:cs="Times New Roman"/>
          <w:b/>
          <w:sz w:val="24"/>
          <w:szCs w:val="24"/>
        </w:rPr>
        <w:t>15.</w:t>
      </w:r>
      <w:r w:rsidRPr="00BD0D94">
        <w:rPr>
          <w:rFonts w:ascii="Times New Roman" w:hAnsi="Times New Roman" w:cs="Times New Roman"/>
          <w:sz w:val="24"/>
          <w:szCs w:val="24"/>
        </w:rPr>
        <w:t xml:space="preserve"> </w:t>
      </w:r>
      <w:r w:rsidRPr="00BD0D94">
        <w:rPr>
          <w:rFonts w:ascii="Times New Roman" w:hAnsi="Times New Roman" w:cs="Times New Roman"/>
          <w:b/>
          <w:sz w:val="24"/>
          <w:szCs w:val="24"/>
        </w:rPr>
        <w:t>Внесение изменений в извещение  о проведен</w:t>
      </w:r>
      <w:proofErr w:type="gramStart"/>
      <w:r w:rsidRPr="00BD0D94">
        <w:rPr>
          <w:rFonts w:ascii="Times New Roman" w:hAnsi="Times New Roman" w:cs="Times New Roman"/>
          <w:b/>
          <w:sz w:val="24"/>
          <w:szCs w:val="24"/>
        </w:rPr>
        <w:t>ии ау</w:t>
      </w:r>
      <w:proofErr w:type="gramEnd"/>
      <w:r w:rsidRPr="00BD0D94">
        <w:rPr>
          <w:rFonts w:ascii="Times New Roman" w:hAnsi="Times New Roman" w:cs="Times New Roman"/>
          <w:b/>
          <w:sz w:val="24"/>
          <w:szCs w:val="24"/>
        </w:rPr>
        <w:t>кциона:</w:t>
      </w:r>
      <w:r w:rsidRPr="00BD0D94">
        <w:rPr>
          <w:rFonts w:ascii="Times New Roman" w:hAnsi="Times New Roman" w:cs="Times New Roman"/>
          <w:sz w:val="24"/>
          <w:szCs w:val="24"/>
        </w:rP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 xml:space="preserve">кциона. </w:t>
      </w:r>
      <w:proofErr w:type="gramStart"/>
      <w:r w:rsidRPr="00BD0D94">
        <w:rPr>
          <w:rFonts w:ascii="Times New Roman" w:hAnsi="Times New Roman" w:cs="Times New Roman"/>
          <w:sz w:val="24"/>
          <w:szCs w:val="24"/>
        </w:rP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3" w:history="1">
        <w:r w:rsidRPr="00BD0D94">
          <w:rPr>
            <w:rStyle w:val="a5"/>
            <w:rFonts w:ascii="Times New Roman" w:hAnsi="Times New Roman" w:cs="Times New Roman"/>
            <w:sz w:val="24"/>
            <w:szCs w:val="24"/>
            <w:lang w:val="en-US"/>
          </w:rPr>
          <w:t>www</w:t>
        </w:r>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torgi</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gov</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ru</w:t>
        </w:r>
        <w:proofErr w:type="spellEnd"/>
      </w:hyperlink>
      <w:r w:rsidRPr="00BD0D94">
        <w:rPr>
          <w:rFonts w:ascii="Times New Roman" w:hAnsi="Times New Roman" w:cs="Times New Roman"/>
          <w:sz w:val="24"/>
          <w:szCs w:val="24"/>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w:t>
      </w:r>
      <w:proofErr w:type="gramEnd"/>
      <w:r w:rsidRPr="00BD0D94">
        <w:rPr>
          <w:rFonts w:ascii="Times New Roman" w:hAnsi="Times New Roman" w:cs="Times New Roman"/>
          <w:sz w:val="24"/>
          <w:szCs w:val="24"/>
        </w:rPr>
        <w:t xml:space="preserve"> не менее пятнадцати дней.</w:t>
      </w:r>
    </w:p>
    <w:p w:rsidR="00112E8D"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Дополнительные сведения можно </w:t>
      </w:r>
      <w:r w:rsidR="00294BE1">
        <w:rPr>
          <w:rFonts w:ascii="Times New Roman" w:hAnsi="Times New Roman" w:cs="Times New Roman"/>
          <w:sz w:val="24"/>
          <w:szCs w:val="24"/>
        </w:rPr>
        <w:t>получить по телефону 8 (964)6580948</w:t>
      </w:r>
      <w:r w:rsidR="00F01149">
        <w:rPr>
          <w:rFonts w:ascii="Times New Roman" w:hAnsi="Times New Roman" w:cs="Times New Roman"/>
          <w:sz w:val="24"/>
          <w:szCs w:val="24"/>
        </w:rPr>
        <w:t xml:space="preserve">, кабинет </w:t>
      </w:r>
      <w:r w:rsidR="00294BE1">
        <w:rPr>
          <w:rFonts w:ascii="Times New Roman" w:hAnsi="Times New Roman" w:cs="Times New Roman"/>
          <w:sz w:val="24"/>
          <w:szCs w:val="24"/>
        </w:rPr>
        <w:t>8</w:t>
      </w:r>
      <w:r w:rsidRPr="00BD0D94">
        <w:rPr>
          <w:rFonts w:ascii="Times New Roman" w:hAnsi="Times New Roman" w:cs="Times New Roman"/>
          <w:sz w:val="24"/>
          <w:szCs w:val="24"/>
        </w:rPr>
        <w:t>.</w:t>
      </w:r>
    </w:p>
    <w:p w:rsidR="00FA5D69" w:rsidRPr="00BD0D94" w:rsidRDefault="001C271B" w:rsidP="00F960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A5D69" w:rsidRPr="00BD0D94">
        <w:rPr>
          <w:rFonts w:ascii="Times New Roman" w:hAnsi="Times New Roman" w:cs="Times New Roman"/>
          <w:b/>
          <w:bCs/>
          <w:sz w:val="24"/>
          <w:szCs w:val="24"/>
        </w:rPr>
        <w:t>2. Требования к участникам аукциона</w:t>
      </w:r>
    </w:p>
    <w:p w:rsidR="001C271B" w:rsidRDefault="001C271B" w:rsidP="00F96059">
      <w:pPr>
        <w:pStyle w:val="s1"/>
        <w:spacing w:before="0" w:beforeAutospacing="0" w:after="0" w:afterAutospacing="0"/>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C271B" w:rsidRDefault="001C271B" w:rsidP="00F96059">
      <w:pPr>
        <w:pStyle w:val="s1"/>
        <w:spacing w:before="0" w:beforeAutospacing="0" w:after="0" w:afterAutospacing="0"/>
        <w:jc w:val="both"/>
      </w:pPr>
      <w:r w:rsidRPr="001C271B">
        <w:t>2.2. Участник</w:t>
      </w:r>
      <w:r>
        <w:t>и</w:t>
      </w:r>
      <w:r w:rsidRPr="001C271B">
        <w:t xml:space="preserve">  аукцион</w:t>
      </w:r>
      <w:r>
        <w:t>а</w:t>
      </w:r>
      <w:r w:rsidRPr="001C271B">
        <w:t xml:space="preserve"> долж</w:t>
      </w:r>
      <w:r>
        <w:t>ны</w:t>
      </w:r>
      <w:r w:rsidRPr="001C271B">
        <w:t xml:space="preserve"> соответствовать требованиям, установленным законодательством Российской Федерации к таким участникам. </w:t>
      </w:r>
    </w:p>
    <w:p w:rsidR="001C271B" w:rsidRDefault="001C271B" w:rsidP="00F96059">
      <w:pPr>
        <w:pStyle w:val="s1"/>
        <w:spacing w:before="0" w:beforeAutospacing="0" w:after="0" w:afterAutospacing="0"/>
        <w:jc w:val="both"/>
      </w:pPr>
      <w:r>
        <w:t xml:space="preserve">2.3. Кроме указанных в </w:t>
      </w:r>
      <w:hyperlink r:id="rId14" w:anchor="/document/12173365/entry/1018" w:history="1">
        <w:r>
          <w:rPr>
            <w:rStyle w:val="a5"/>
          </w:rPr>
          <w:t>пункте 2.2</w:t>
        </w:r>
      </w:hyperlink>
      <w:r>
        <w:t xml:space="preserve"> настоящих Правил требований организатор аукциона не вправе устанавливать иные требования к участникам аукциона.</w:t>
      </w:r>
    </w:p>
    <w:p w:rsidR="001C271B" w:rsidRDefault="001C271B" w:rsidP="00F96059">
      <w:pPr>
        <w:pStyle w:val="s1"/>
        <w:spacing w:before="0" w:beforeAutospacing="0" w:after="0" w:afterAutospacing="0"/>
        <w:jc w:val="both"/>
      </w:pPr>
      <w:r>
        <w:t xml:space="preserve">2.4.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r:id="rId15" w:anchor="/document/12173365/entry/1018" w:history="1">
        <w:r>
          <w:rPr>
            <w:rStyle w:val="a5"/>
          </w:rPr>
          <w:t>пункте 2.2.</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294BE1" w:rsidRPr="00A70D9C" w:rsidRDefault="001C271B" w:rsidP="00A70D9C">
      <w:pPr>
        <w:pStyle w:val="s1"/>
        <w:spacing w:before="0" w:beforeAutospacing="0" w:after="0" w:afterAutospacing="0"/>
        <w:jc w:val="both"/>
      </w:pPr>
      <w:r>
        <w:t>2.5. Не допускается взимание с участников  аукционов платы за участие в аукционе.</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3. Условия допуска к участию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w:t>
      </w:r>
      <w:r w:rsidR="00925B45" w:rsidRPr="00BD0D94">
        <w:rPr>
          <w:rFonts w:ascii="Times New Roman" w:hAnsi="Times New Roman" w:cs="Times New Roman"/>
          <w:sz w:val="24"/>
          <w:szCs w:val="24"/>
        </w:rPr>
        <w:t>заявки приведена в приложении №  </w:t>
      </w:r>
      <w:r w:rsidRPr="00BD0D94">
        <w:rPr>
          <w:rFonts w:ascii="Times New Roman" w:hAnsi="Times New Roman" w:cs="Times New Roman"/>
          <w:sz w:val="24"/>
          <w:szCs w:val="24"/>
        </w:rPr>
        <w:t>1.</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3.2 Заявитель не допускается к участию в аукционе в случаях:</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 непредставления документов, определенных пунктами </w:t>
      </w:r>
      <w:r w:rsidR="00527B0F">
        <w:rPr>
          <w:rFonts w:ascii="Times New Roman" w:hAnsi="Times New Roman" w:cs="Times New Roman"/>
          <w:sz w:val="24"/>
          <w:szCs w:val="24"/>
        </w:rPr>
        <w:t>7</w:t>
      </w:r>
      <w:r w:rsidRPr="00BD0D94">
        <w:rPr>
          <w:rFonts w:ascii="Times New Roman" w:hAnsi="Times New Roman" w:cs="Times New Roman"/>
          <w:sz w:val="24"/>
          <w:szCs w:val="24"/>
        </w:rPr>
        <w:t>.1 настоящей документации, либо наличия в таких документах недостоверных сведений;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2) несоответствия требованиям, указанным в пункте 2.2 настоящей документации;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FA5D69" w:rsidRPr="00BD0D94" w:rsidRDefault="00FA5D69" w:rsidP="00F96059">
      <w:pPr>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 xml:space="preserve">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w:t>
      </w:r>
      <w:r w:rsidRPr="00BD0D94">
        <w:rPr>
          <w:rFonts w:ascii="Times New Roman" w:hAnsi="Times New Roman" w:cs="Times New Roman"/>
          <w:sz w:val="24"/>
          <w:szCs w:val="24"/>
        </w:rPr>
        <w:lastRenderedPageBreak/>
        <w:t>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BD0D94">
        <w:rPr>
          <w:rFonts w:ascii="Times New Roman" w:hAnsi="Times New Roman" w:cs="Times New Roman"/>
          <w:sz w:val="24"/>
          <w:szCs w:val="24"/>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3.3 Отказ в допуске к участию в аукционе по иным основаниям, кр</w:t>
      </w:r>
      <w:r w:rsidR="00925B45" w:rsidRPr="00BD0D94">
        <w:rPr>
          <w:rFonts w:ascii="Times New Roman" w:hAnsi="Times New Roman" w:cs="Times New Roman"/>
          <w:sz w:val="24"/>
          <w:szCs w:val="24"/>
        </w:rPr>
        <w:t>оме случаев, указанных в пункте  </w:t>
      </w:r>
      <w:r w:rsidRPr="00BD0D94">
        <w:rPr>
          <w:rFonts w:ascii="Times New Roman" w:hAnsi="Times New Roman" w:cs="Times New Roman"/>
          <w:sz w:val="24"/>
          <w:szCs w:val="24"/>
        </w:rPr>
        <w:t>3.2, не допускается.</w:t>
      </w:r>
    </w:p>
    <w:p w:rsidR="00101CE9"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3.4</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w:t>
      </w:r>
      <w:r w:rsidR="00527B0F">
        <w:rPr>
          <w:rFonts w:ascii="Times New Roman" w:hAnsi="Times New Roman" w:cs="Times New Roman"/>
          <w:sz w:val="24"/>
          <w:szCs w:val="24"/>
        </w:rPr>
        <w:t>7</w:t>
      </w:r>
      <w:r w:rsidRPr="00BD0D94">
        <w:rPr>
          <w:rFonts w:ascii="Times New Roman" w:hAnsi="Times New Roman" w:cs="Times New Roman"/>
          <w:sz w:val="24"/>
          <w:szCs w:val="24"/>
        </w:rPr>
        <w:t>.1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r w:rsidRPr="00BD0D94">
        <w:rPr>
          <w:rFonts w:ascii="Times New Roman" w:hAnsi="Times New Roman" w:cs="Times New Roman"/>
          <w:sz w:val="24"/>
          <w:szCs w:val="24"/>
          <w:lang w:eastAsia="ru-RU"/>
        </w:rPr>
        <w:t xml:space="preserve">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F03A92">
        <w:rPr>
          <w:rFonts w:ascii="Times New Roman" w:hAnsi="Times New Roman" w:cs="Times New Roman"/>
          <w:sz w:val="24"/>
          <w:szCs w:val="24"/>
          <w:lang w:eastAsia="ru-RU"/>
        </w:rPr>
        <w:t>.</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4. Предоставление  аукционной документации</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Предоставление аукционной документации осуществляется без взимания платы.</w:t>
      </w:r>
    </w:p>
    <w:p w:rsidR="00FA5D69" w:rsidRPr="00BD0D94" w:rsidRDefault="00FA5D69" w:rsidP="00A70D9C">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4.3. Предоставление аукционной документации до размещения на официальном сайте торгов извещения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не допускается.</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5. Разъяснение положений аукционной документации</w:t>
      </w:r>
    </w:p>
    <w:p w:rsidR="00FA5D69" w:rsidRPr="00BD0D94" w:rsidRDefault="00FA5D69" w:rsidP="00F96059">
      <w:pPr>
        <w:autoSpaceDE w:val="0"/>
        <w:spacing w:after="0" w:line="240" w:lineRule="auto"/>
        <w:jc w:val="both"/>
        <w:rPr>
          <w:rFonts w:ascii="Times New Roman" w:hAnsi="Times New Roman" w:cs="Times New Roman"/>
          <w:bCs/>
          <w:sz w:val="24"/>
          <w:szCs w:val="24"/>
        </w:rPr>
      </w:pPr>
      <w:r w:rsidRPr="00BD0D94">
        <w:rPr>
          <w:rFonts w:ascii="Times New Roman" w:hAnsi="Times New Roman" w:cs="Times New Roman"/>
          <w:bCs/>
          <w:sz w:val="24"/>
          <w:szCs w:val="24"/>
        </w:rPr>
        <w:t>5.1</w:t>
      </w:r>
      <w:proofErr w:type="gramStart"/>
      <w:r w:rsidRPr="00BD0D94">
        <w:rPr>
          <w:rFonts w:ascii="Times New Roman" w:hAnsi="Times New Roman" w:cs="Times New Roman"/>
          <w:bCs/>
          <w:sz w:val="24"/>
          <w:szCs w:val="24"/>
        </w:rPr>
        <w:t xml:space="preserve"> Л</w:t>
      </w:r>
      <w:proofErr w:type="gramEnd"/>
      <w:r w:rsidRPr="00BD0D94">
        <w:rPr>
          <w:rFonts w:ascii="Times New Roman" w:hAnsi="Times New Roman" w:cs="Times New Roman"/>
          <w:bCs/>
          <w:sz w:val="24"/>
          <w:szCs w:val="24"/>
        </w:rPr>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BD0D94">
        <w:rPr>
          <w:rFonts w:ascii="Times New Roman" w:hAnsi="Times New Roman" w:cs="Times New Roman"/>
          <w:bCs/>
          <w:sz w:val="24"/>
          <w:szCs w:val="24"/>
        </w:rPr>
        <w:t>с даты поступления</w:t>
      </w:r>
      <w:proofErr w:type="gramEnd"/>
      <w:r w:rsidRPr="00BD0D94">
        <w:rPr>
          <w:rFonts w:ascii="Times New Roman" w:hAnsi="Times New Roman" w:cs="Times New Roman"/>
          <w:bCs/>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A5D69" w:rsidRPr="00A70D9C" w:rsidRDefault="00FA5D69" w:rsidP="00A70D9C">
      <w:pPr>
        <w:autoSpaceDE w:val="0"/>
        <w:spacing w:after="0" w:line="240" w:lineRule="auto"/>
        <w:jc w:val="both"/>
        <w:rPr>
          <w:rFonts w:ascii="Times New Roman" w:hAnsi="Times New Roman" w:cs="Times New Roman"/>
          <w:bCs/>
          <w:sz w:val="24"/>
          <w:szCs w:val="24"/>
        </w:rPr>
      </w:pPr>
      <w:r w:rsidRPr="00BD0D94">
        <w:rPr>
          <w:rFonts w:ascii="Times New Roman" w:hAnsi="Times New Roman" w:cs="Times New Roman"/>
          <w:bCs/>
          <w:sz w:val="24"/>
          <w:szCs w:val="24"/>
        </w:rPr>
        <w:t xml:space="preserve">5.2. В течение одного дня </w:t>
      </w:r>
      <w:proofErr w:type="gramStart"/>
      <w:r w:rsidRPr="00BD0D94">
        <w:rPr>
          <w:rFonts w:ascii="Times New Roman" w:hAnsi="Times New Roman" w:cs="Times New Roman"/>
          <w:bCs/>
          <w:sz w:val="24"/>
          <w:szCs w:val="24"/>
        </w:rPr>
        <w:t>с даты направления</w:t>
      </w:r>
      <w:proofErr w:type="gramEnd"/>
      <w:r w:rsidRPr="00BD0D94">
        <w:rPr>
          <w:rFonts w:ascii="Times New Roman" w:hAnsi="Times New Roman" w:cs="Times New Roman"/>
          <w:bCs/>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6. Внесение изменений в извещение о проведен</w:t>
      </w:r>
      <w:proofErr w:type="gramStart"/>
      <w:r w:rsidRPr="00BD0D94">
        <w:rPr>
          <w:rFonts w:ascii="Times New Roman" w:hAnsi="Times New Roman" w:cs="Times New Roman"/>
          <w:b/>
          <w:bCs/>
          <w:sz w:val="24"/>
          <w:szCs w:val="24"/>
        </w:rPr>
        <w:t>ии ау</w:t>
      </w:r>
      <w:proofErr w:type="gramEnd"/>
      <w:r w:rsidRPr="00BD0D94">
        <w:rPr>
          <w:rFonts w:ascii="Times New Roman" w:hAnsi="Times New Roman" w:cs="Times New Roman"/>
          <w:b/>
          <w:bCs/>
          <w:sz w:val="24"/>
          <w:szCs w:val="24"/>
        </w:rPr>
        <w:t>кциона и документацию об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6.1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w:t>
      </w:r>
      <w:proofErr w:type="gramStart"/>
      <w:r w:rsidRPr="00BD0D94">
        <w:rPr>
          <w:rFonts w:ascii="Times New Roman" w:hAnsi="Times New Roman" w:cs="Times New Roman"/>
          <w:sz w:val="24"/>
          <w:szCs w:val="24"/>
        </w:rPr>
        <w:t>с даты принятия</w:t>
      </w:r>
      <w:proofErr w:type="gramEnd"/>
      <w:r w:rsidRPr="00BD0D94">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66538B"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6.2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 xml:space="preserve">кциона. В течение двух рабочих дней </w:t>
      </w:r>
      <w:proofErr w:type="gramStart"/>
      <w:r w:rsidRPr="00BD0D94">
        <w:rPr>
          <w:rFonts w:ascii="Times New Roman" w:hAnsi="Times New Roman" w:cs="Times New Roman"/>
          <w:sz w:val="24"/>
          <w:szCs w:val="24"/>
        </w:rPr>
        <w:t>с даты принятия</w:t>
      </w:r>
      <w:proofErr w:type="gramEnd"/>
      <w:r w:rsidRPr="00BD0D94">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BD0D94">
        <w:rPr>
          <w:rFonts w:ascii="Times New Roman" w:hAnsi="Times New Roman" w:cs="Times New Roman"/>
          <w:sz w:val="24"/>
          <w:szCs w:val="24"/>
        </w:rPr>
        <w:t>с даты размещения</w:t>
      </w:r>
      <w:proofErr w:type="gramEnd"/>
      <w:r w:rsidRPr="00BD0D94">
        <w:rPr>
          <w:rFonts w:ascii="Times New Roman" w:hAnsi="Times New Roman" w:cs="Times New Roman"/>
          <w:sz w:val="24"/>
          <w:szCs w:val="24"/>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7. Заявка на участие в аукционе</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FA5D69" w:rsidRPr="00BD0D94" w:rsidRDefault="00FA5D69" w:rsidP="00F96059">
      <w:pPr>
        <w:pStyle w:val="ConsPlusNormal"/>
        <w:widowControl/>
        <w:ind w:firstLine="0"/>
        <w:jc w:val="both"/>
        <w:rPr>
          <w:rFonts w:ascii="Times New Roman" w:hAnsi="Times New Roman" w:cs="Times New Roman"/>
          <w:sz w:val="24"/>
          <w:szCs w:val="24"/>
        </w:rPr>
      </w:pPr>
      <w:proofErr w:type="gramStart"/>
      <w:r w:rsidRPr="00BD0D94">
        <w:rPr>
          <w:rFonts w:ascii="Times New Roman" w:hAnsi="Times New Roman" w:cs="Times New Roman"/>
          <w:sz w:val="24"/>
          <w:szCs w:val="24"/>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A5D69" w:rsidRPr="00BD0D94" w:rsidRDefault="00FA5D69" w:rsidP="00F96059">
      <w:pPr>
        <w:pStyle w:val="ConsPlusNormal"/>
        <w:widowControl/>
        <w:ind w:firstLine="0"/>
        <w:jc w:val="both"/>
        <w:rPr>
          <w:rFonts w:ascii="Times New Roman" w:hAnsi="Times New Roman" w:cs="Times New Roman"/>
          <w:sz w:val="24"/>
          <w:szCs w:val="24"/>
        </w:rPr>
      </w:pPr>
      <w:proofErr w:type="gramStart"/>
      <w:r w:rsidRPr="00BD0D94">
        <w:rPr>
          <w:rFonts w:ascii="Times New Roman" w:hAnsi="Times New Roman" w:cs="Times New Roman"/>
          <w:sz w:val="24"/>
          <w:szCs w:val="24"/>
        </w:rPr>
        <w:t>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D0D94">
        <w:rPr>
          <w:rFonts w:ascii="Times New Roman" w:hAnsi="Times New Roman" w:cs="Times New Roman"/>
          <w:sz w:val="24"/>
          <w:szCs w:val="24"/>
        </w:rPr>
        <w:t xml:space="preserve"> </w:t>
      </w:r>
      <w:proofErr w:type="gramStart"/>
      <w:r w:rsidRPr="00BD0D94">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D0D94">
        <w:rPr>
          <w:rFonts w:ascii="Times New Roman" w:hAnsi="Times New Roman" w:cs="Times New Roman"/>
          <w:sz w:val="24"/>
          <w:szCs w:val="24"/>
        </w:rPr>
        <w:t xml:space="preserve"> извещения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w:t>
      </w:r>
    </w:p>
    <w:p w:rsidR="00FA5D69" w:rsidRPr="00BD0D94" w:rsidRDefault="00FA5D69" w:rsidP="00F96059">
      <w:pPr>
        <w:pStyle w:val="ConsPlusNormal"/>
        <w:widowControl/>
        <w:ind w:firstLine="0"/>
        <w:jc w:val="both"/>
        <w:rPr>
          <w:rFonts w:ascii="Times New Roman" w:hAnsi="Times New Roman" w:cs="Times New Roman"/>
          <w:sz w:val="24"/>
          <w:szCs w:val="24"/>
        </w:rPr>
      </w:pPr>
      <w:proofErr w:type="gramStart"/>
      <w:r w:rsidRPr="00BD0D94">
        <w:rPr>
          <w:rFonts w:ascii="Times New Roman" w:hAnsi="Times New Roman" w:cs="Times New Roman"/>
          <w:sz w:val="24"/>
          <w:szCs w:val="24"/>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D0D94">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7.1.4 копии учредительных документов заявителя (для юридических лиц);</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7.2</w:t>
      </w:r>
      <w:proofErr w:type="gramStart"/>
      <w:r w:rsidRPr="00BD0D94">
        <w:rPr>
          <w:rFonts w:ascii="Times New Roman" w:hAnsi="Times New Roman" w:cs="Times New Roman"/>
          <w:sz w:val="24"/>
          <w:szCs w:val="24"/>
        </w:rPr>
        <w:t xml:space="preserve"> П</w:t>
      </w:r>
      <w:proofErr w:type="gramEnd"/>
      <w:r w:rsidRPr="00BD0D94">
        <w:rPr>
          <w:rFonts w:ascii="Times New Roman" w:hAnsi="Times New Roman" w:cs="Times New Roman"/>
          <w:sz w:val="24"/>
          <w:szCs w:val="24"/>
        </w:rPr>
        <w:t>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7.3</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FA5D69" w:rsidRPr="00BD0D94" w:rsidRDefault="00FA5D69" w:rsidP="00F96059">
      <w:pPr>
        <w:tabs>
          <w:tab w:val="left" w:pos="1021"/>
          <w:tab w:val="left" w:pos="126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7.4</w:t>
      </w:r>
      <w:proofErr w:type="gramStart"/>
      <w:r w:rsidRPr="00BD0D94">
        <w:rPr>
          <w:rFonts w:ascii="Times New Roman" w:hAnsi="Times New Roman" w:cs="Times New Roman"/>
          <w:sz w:val="24"/>
          <w:szCs w:val="24"/>
        </w:rPr>
        <w:t xml:space="preserve"> </w:t>
      </w:r>
      <w:r w:rsidRPr="00BD0D94">
        <w:rPr>
          <w:rStyle w:val="a4"/>
          <w:rFonts w:ascii="Times New Roman" w:hAnsi="Times New Roman" w:cs="Times New Roman"/>
          <w:sz w:val="24"/>
          <w:szCs w:val="24"/>
        </w:rPr>
        <w:t>П</w:t>
      </w:r>
      <w:proofErr w:type="gramEnd"/>
      <w:r w:rsidRPr="00BD0D94">
        <w:rPr>
          <w:rStyle w:val="a4"/>
          <w:rFonts w:ascii="Times New Roman" w:hAnsi="Times New Roman" w:cs="Times New Roman"/>
          <w:sz w:val="24"/>
          <w:szCs w:val="24"/>
        </w:rPr>
        <w:t xml:space="preserve">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rsidRPr="00BD0D94">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BD0D94">
        <w:rPr>
          <w:rFonts w:ascii="Times New Roman" w:hAnsi="Times New Roman" w:cs="Times New Roman"/>
          <w:bCs/>
          <w:sz w:val="24"/>
          <w:szCs w:val="24"/>
        </w:rPr>
        <w:t>заявителем,</w:t>
      </w:r>
      <w:r w:rsidRPr="00BD0D94">
        <w:rPr>
          <w:rFonts w:ascii="Times New Roman" w:hAnsi="Times New Roman" w:cs="Times New Roman"/>
          <w:sz w:val="24"/>
          <w:szCs w:val="24"/>
        </w:rPr>
        <w:t xml:space="preserve"> такие исправления должны быть парафированы лицом, подписывающим заявку. </w:t>
      </w:r>
    </w:p>
    <w:p w:rsidR="00FA5D69" w:rsidRPr="00A70D9C" w:rsidRDefault="00FA5D69" w:rsidP="00A70D9C">
      <w:pPr>
        <w:tabs>
          <w:tab w:val="left" w:pos="1021"/>
          <w:tab w:val="left" w:pos="126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7.5 Представленные в составе заявки документы заявителю не возвращаются.</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8. Порядок подачи заявок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8.1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8.2. Размещение информации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8.3 Заявитель вправе подать только одну заявку в отношении каждого предмета аукциона (конкретного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8.4 Прием заявок на участие в аукционе прекращается в указанный в извещении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 xml:space="preserve">кциона день.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8.5</w:t>
      </w:r>
      <w:proofErr w:type="gramStart"/>
      <w:r w:rsidRPr="00BD0D94">
        <w:rPr>
          <w:rFonts w:ascii="Times New Roman" w:hAnsi="Times New Roman" w:cs="Times New Roman"/>
          <w:sz w:val="24"/>
          <w:szCs w:val="24"/>
        </w:rPr>
        <w:t xml:space="preserve"> К</w:t>
      </w:r>
      <w:proofErr w:type="gramEnd"/>
      <w:r w:rsidRPr="00BD0D94">
        <w:rPr>
          <w:rFonts w:ascii="Times New Roman" w:hAnsi="Times New Roman" w:cs="Times New Roman"/>
          <w:sz w:val="24"/>
          <w:szCs w:val="24"/>
        </w:rPr>
        <w:t>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8.7 Заявитель вправе отозвать заявку в любое время до установленных даты и времени начала рассмотрения заявок на участие в аукционе.</w:t>
      </w:r>
    </w:p>
    <w:p w:rsidR="00FA5D69"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8.8</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proofErr w:type="spellStart"/>
      <w:r w:rsidRPr="00BD0D94">
        <w:rPr>
          <w:rFonts w:ascii="Times New Roman" w:hAnsi="Times New Roman" w:cs="Times New Roman"/>
          <w:sz w:val="24"/>
          <w:szCs w:val="24"/>
        </w:rPr>
        <w:t>ЛОТов</w:t>
      </w:r>
      <w:proofErr w:type="spellEnd"/>
      <w:r w:rsidRPr="00BD0D94">
        <w:rPr>
          <w:rFonts w:ascii="Times New Roman" w:hAnsi="Times New Roman" w:cs="Times New Roman"/>
          <w:sz w:val="24"/>
          <w:szCs w:val="24"/>
        </w:rPr>
        <w:t xml:space="preserve">, аукцион признается несостоявшимся только в отношении того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в отношении которого подана только одна заявка или не подано ни одной заявки.</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9.  Порядок рассмотрения заявок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9.1 </w:t>
      </w:r>
      <w:r w:rsidR="0094765E" w:rsidRPr="00B63D31">
        <w:rPr>
          <w:rFonts w:ascii="Times New Roman" w:hAnsi="Times New Roman" w:cs="Times New Roman"/>
          <w:sz w:val="24"/>
          <w:szCs w:val="24"/>
        </w:rPr>
        <w:t xml:space="preserve"> </w:t>
      </w:r>
      <w:r w:rsidRPr="00B63D31">
        <w:rPr>
          <w:rFonts w:ascii="Times New Roman" w:hAnsi="Times New Roman" w:cs="Times New Roman"/>
          <w:sz w:val="24"/>
          <w:szCs w:val="24"/>
        </w:rPr>
        <w:t xml:space="preserve">Дата рассмотрения заявок на участие в аукционе и признание заявителей участниками аукциона – </w:t>
      </w:r>
      <w:r w:rsidR="00A70D9C">
        <w:rPr>
          <w:rFonts w:ascii="Times New Roman" w:hAnsi="Times New Roman" w:cs="Times New Roman"/>
          <w:b/>
          <w:sz w:val="24"/>
          <w:szCs w:val="24"/>
        </w:rPr>
        <w:t>22 октября</w:t>
      </w:r>
      <w:r w:rsidR="00B938D8">
        <w:rPr>
          <w:rFonts w:ascii="Times New Roman" w:hAnsi="Times New Roman" w:cs="Times New Roman"/>
          <w:b/>
          <w:sz w:val="24"/>
          <w:szCs w:val="24"/>
        </w:rPr>
        <w:t xml:space="preserve"> </w:t>
      </w:r>
      <w:r w:rsidR="009A350D" w:rsidRPr="00B63D31">
        <w:rPr>
          <w:rFonts w:ascii="Times New Roman" w:hAnsi="Times New Roman" w:cs="Times New Roman"/>
          <w:b/>
          <w:sz w:val="24"/>
          <w:szCs w:val="24"/>
        </w:rPr>
        <w:t>20</w:t>
      </w:r>
      <w:r w:rsidR="00706174">
        <w:rPr>
          <w:rFonts w:ascii="Times New Roman" w:hAnsi="Times New Roman" w:cs="Times New Roman"/>
          <w:b/>
          <w:sz w:val="24"/>
          <w:szCs w:val="24"/>
        </w:rPr>
        <w:t>20</w:t>
      </w:r>
      <w:r w:rsidRPr="00B63D31">
        <w:rPr>
          <w:rFonts w:ascii="Times New Roman" w:hAnsi="Times New Roman" w:cs="Times New Roman"/>
          <w:b/>
          <w:sz w:val="24"/>
          <w:szCs w:val="24"/>
        </w:rPr>
        <w:t xml:space="preserve"> года в </w:t>
      </w:r>
      <w:r w:rsidR="00A07F16" w:rsidRPr="00B63D31">
        <w:rPr>
          <w:rFonts w:ascii="Times New Roman" w:hAnsi="Times New Roman" w:cs="Times New Roman"/>
          <w:b/>
          <w:sz w:val="24"/>
          <w:szCs w:val="24"/>
        </w:rPr>
        <w:t>1</w:t>
      </w:r>
      <w:r w:rsidR="00294BE1">
        <w:rPr>
          <w:rFonts w:ascii="Times New Roman" w:hAnsi="Times New Roman" w:cs="Times New Roman"/>
          <w:b/>
          <w:sz w:val="24"/>
          <w:szCs w:val="24"/>
        </w:rPr>
        <w:t>6</w:t>
      </w:r>
      <w:r w:rsidRPr="00B63D31">
        <w:rPr>
          <w:rFonts w:ascii="Times New Roman" w:hAnsi="Times New Roman" w:cs="Times New Roman"/>
          <w:b/>
          <w:sz w:val="24"/>
          <w:szCs w:val="24"/>
        </w:rPr>
        <w:t xml:space="preserve"> час.</w:t>
      </w:r>
      <w:r w:rsidR="00294BE1">
        <w:rPr>
          <w:rFonts w:ascii="Times New Roman" w:hAnsi="Times New Roman" w:cs="Times New Roman"/>
          <w:b/>
          <w:sz w:val="24"/>
          <w:szCs w:val="24"/>
        </w:rPr>
        <w:t xml:space="preserve"> 10 мин.</w:t>
      </w:r>
      <w:r w:rsidRPr="00B05219">
        <w:rPr>
          <w:rFonts w:ascii="Times New Roman" w:hAnsi="Times New Roman" w:cs="Times New Roman"/>
          <w:sz w:val="24"/>
          <w:szCs w:val="24"/>
        </w:rPr>
        <w:t xml:space="preserve"> Единая ком</w:t>
      </w:r>
      <w:r w:rsidRPr="00BD0D94">
        <w:rPr>
          <w:rFonts w:ascii="Times New Roman" w:hAnsi="Times New Roman" w:cs="Times New Roman"/>
          <w:sz w:val="24"/>
          <w:szCs w:val="24"/>
        </w:rPr>
        <w:t>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9.2</w:t>
      </w:r>
      <w:proofErr w:type="gramStart"/>
      <w:r w:rsidRPr="00BD0D94">
        <w:rPr>
          <w:rFonts w:ascii="Times New Roman" w:hAnsi="Times New Roman" w:cs="Times New Roman"/>
          <w:sz w:val="24"/>
          <w:szCs w:val="24"/>
        </w:rPr>
        <w:t xml:space="preserve"> </w:t>
      </w:r>
      <w:r w:rsidR="00A70D9C">
        <w:rPr>
          <w:rFonts w:ascii="Times New Roman" w:hAnsi="Times New Roman" w:cs="Times New Roman"/>
          <w:sz w:val="24"/>
          <w:szCs w:val="24"/>
        </w:rPr>
        <w:t xml:space="preserve"> </w:t>
      </w:r>
      <w:r w:rsidRPr="00BD0D94">
        <w:rPr>
          <w:rFonts w:ascii="Times New Roman" w:hAnsi="Times New Roman" w:cs="Times New Roman"/>
          <w:sz w:val="24"/>
          <w:szCs w:val="24"/>
        </w:rPr>
        <w:t>В</w:t>
      </w:r>
      <w:proofErr w:type="gramEnd"/>
      <w:r w:rsidRPr="00BD0D94">
        <w:rPr>
          <w:rFonts w:ascii="Times New Roman" w:hAnsi="Times New Roman" w:cs="Times New Roman"/>
          <w:sz w:val="24"/>
          <w:szCs w:val="24"/>
        </w:rPr>
        <w:t xml:space="preserve"> случае установления факта подачи одним заявителем двух и более заявок на участие в аукционе в отношении одного и того же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xml:space="preserve"> при условии, что поданные ранее заявки таким заявителем не </w:t>
      </w:r>
      <w:r w:rsidRPr="00BD0D94">
        <w:rPr>
          <w:rFonts w:ascii="Times New Roman" w:hAnsi="Times New Roman" w:cs="Times New Roman"/>
          <w:sz w:val="24"/>
          <w:szCs w:val="24"/>
        </w:rPr>
        <w:lastRenderedPageBreak/>
        <w:t xml:space="preserve">отозваны, все заявки на участие в аукционе такого заявителя, поданные в отношении данного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не рассматриваются и возвращаются такому заявителю.</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9.3</w:t>
      </w:r>
      <w:proofErr w:type="gramStart"/>
      <w:r w:rsidRPr="00BD0D94">
        <w:rPr>
          <w:rFonts w:ascii="Times New Roman" w:hAnsi="Times New Roman" w:cs="Times New Roman"/>
          <w:sz w:val="24"/>
          <w:szCs w:val="24"/>
        </w:rPr>
        <w:t xml:space="preserve"> Н</w:t>
      </w:r>
      <w:proofErr w:type="gramEnd"/>
      <w:r w:rsidRPr="00BD0D94">
        <w:rPr>
          <w:rFonts w:ascii="Times New Roman" w:hAnsi="Times New Roman" w:cs="Times New Roman"/>
          <w:sz w:val="24"/>
          <w:szCs w:val="24"/>
        </w:rPr>
        <w:t>а основании результатов рассмотрения заявок на участие в аукционе единой комиссией принимается одно из решений: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9.3.1 Решение о допуске к участию в аукционе заявителя и о признании заявителя участником аукциона.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9.3.2 Решение </w:t>
      </w:r>
      <w:proofErr w:type="gramStart"/>
      <w:r w:rsidRPr="00BD0D94">
        <w:rPr>
          <w:rFonts w:ascii="Times New Roman" w:hAnsi="Times New Roman" w:cs="Times New Roman"/>
          <w:sz w:val="24"/>
          <w:szCs w:val="24"/>
        </w:rPr>
        <w:t>об отказе в допуске такого заявителя к участию в аукционе в порядке</w:t>
      </w:r>
      <w:proofErr w:type="gramEnd"/>
      <w:r w:rsidRPr="00BD0D94">
        <w:rPr>
          <w:rFonts w:ascii="Times New Roman" w:hAnsi="Times New Roman" w:cs="Times New Roman"/>
          <w:sz w:val="24"/>
          <w:szCs w:val="24"/>
        </w:rPr>
        <w:t xml:space="preserve"> и по основаниям, предусмотренным пунктами 3.2</w:t>
      </w:r>
      <w:r w:rsidR="00BE466F" w:rsidRPr="00BD0D94">
        <w:rPr>
          <w:rFonts w:ascii="Times New Roman" w:hAnsi="Times New Roman" w:cs="Times New Roman"/>
          <w:sz w:val="24"/>
          <w:szCs w:val="24"/>
        </w:rPr>
        <w:t>.</w:t>
      </w:r>
      <w:r w:rsidRPr="00BD0D94">
        <w:rPr>
          <w:rFonts w:ascii="Times New Roman" w:hAnsi="Times New Roman" w:cs="Times New Roman"/>
          <w:sz w:val="24"/>
          <w:szCs w:val="24"/>
        </w:rPr>
        <w:t xml:space="preserve"> – 3.4</w:t>
      </w:r>
      <w:r w:rsidR="00BE466F" w:rsidRPr="00BD0D94">
        <w:rPr>
          <w:rFonts w:ascii="Times New Roman" w:hAnsi="Times New Roman" w:cs="Times New Roman"/>
          <w:sz w:val="24"/>
          <w:szCs w:val="24"/>
        </w:rPr>
        <w:t>.</w:t>
      </w:r>
      <w:r w:rsidRPr="00BD0D94">
        <w:rPr>
          <w:rFonts w:ascii="Times New Roman" w:hAnsi="Times New Roman" w:cs="Times New Roman"/>
          <w:sz w:val="24"/>
          <w:szCs w:val="24"/>
        </w:rPr>
        <w:t xml:space="preserve"> настоящей документации.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9.5</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w:t>
      </w:r>
      <w:proofErr w:type="spellStart"/>
      <w:r w:rsidRPr="00BD0D94">
        <w:rPr>
          <w:rFonts w:ascii="Times New Roman" w:hAnsi="Times New Roman" w:cs="Times New Roman"/>
          <w:sz w:val="24"/>
          <w:szCs w:val="24"/>
        </w:rPr>
        <w:t>ЛОТов</w:t>
      </w:r>
      <w:proofErr w:type="spellEnd"/>
      <w:r w:rsidRPr="00BD0D94">
        <w:rPr>
          <w:rFonts w:ascii="Times New Roman" w:hAnsi="Times New Roman" w:cs="Times New Roman"/>
          <w:sz w:val="24"/>
          <w:szCs w:val="24"/>
        </w:rPr>
        <w:t xml:space="preserve">, аукцион признается несостоявшимся только в отношении того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10. Отзыв заявок на участие в аукционе</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10.1 Заявитель вправе отозвать заявку в любое время до установленных даты и времени начала рассмотрения заявок на участие в аукционе.</w:t>
      </w:r>
    </w:p>
    <w:p w:rsidR="00FA5D69" w:rsidRPr="00BD0D94" w:rsidRDefault="00FA5D69" w:rsidP="00F96059">
      <w:pPr>
        <w:tabs>
          <w:tab w:val="left" w:pos="1021"/>
          <w:tab w:val="left" w:pos="108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294BE1" w:rsidRPr="00A70D9C" w:rsidRDefault="00FA5D69" w:rsidP="00A70D9C">
      <w:pPr>
        <w:tabs>
          <w:tab w:val="left" w:pos="108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11. Порядок проведения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11.1</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11.2 Аукцион проводится организатором аукциона в присутствии членов единой комиссии и участников аукциона (их представителей).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11.3 Аукцион проводится путем повышения начальной (минимальной) цены договора, указанной в извещении о проведен</w:t>
      </w:r>
      <w:proofErr w:type="gramStart"/>
      <w:r w:rsidRPr="00BD0D94">
        <w:rPr>
          <w:rFonts w:ascii="Times New Roman" w:hAnsi="Times New Roman" w:cs="Times New Roman"/>
          <w:sz w:val="24"/>
          <w:szCs w:val="24"/>
        </w:rPr>
        <w:t xml:space="preserve">ии </w:t>
      </w:r>
      <w:r w:rsidR="00486B7E" w:rsidRPr="00BD0D94">
        <w:rPr>
          <w:rFonts w:ascii="Times New Roman" w:hAnsi="Times New Roman" w:cs="Times New Roman"/>
          <w:sz w:val="24"/>
          <w:szCs w:val="24"/>
        </w:rPr>
        <w:t xml:space="preserve"> </w:t>
      </w:r>
      <w:r w:rsidRPr="00BD0D94">
        <w:rPr>
          <w:rFonts w:ascii="Times New Roman" w:hAnsi="Times New Roman" w:cs="Times New Roman"/>
          <w:sz w:val="24"/>
          <w:szCs w:val="24"/>
        </w:rPr>
        <w:t>ау</w:t>
      </w:r>
      <w:proofErr w:type="gramEnd"/>
      <w:r w:rsidRPr="00BD0D94">
        <w:rPr>
          <w:rFonts w:ascii="Times New Roman" w:hAnsi="Times New Roman" w:cs="Times New Roman"/>
          <w:sz w:val="24"/>
          <w:szCs w:val="24"/>
        </w:rPr>
        <w:t>кциона, на "шаг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11.4 "Шаг аукциона" устанавливается в размере пяти процентов начальной (минимальной) цены договора, указанной в извещении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11.5 Аукцион проводится в следующем порядке: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 единая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Pr="00BD0D94">
        <w:rPr>
          <w:rFonts w:ascii="Times New Roman" w:hAnsi="Times New Roman" w:cs="Times New Roman"/>
          <w:sz w:val="24"/>
          <w:szCs w:val="24"/>
        </w:rPr>
        <w:t>ЛОТам</w:t>
      </w:r>
      <w:proofErr w:type="spellEnd"/>
      <w:r w:rsidRPr="00BD0D94">
        <w:rPr>
          <w:rFonts w:ascii="Times New Roman" w:hAnsi="Times New Roman" w:cs="Times New Roman"/>
          <w:sz w:val="24"/>
          <w:szCs w:val="24"/>
        </w:rPr>
        <w:t xml:space="preserve"> единая комиссия перед началом аукциона по каждому </w:t>
      </w:r>
      <w:proofErr w:type="spellStart"/>
      <w:r w:rsidRPr="00BD0D94">
        <w:rPr>
          <w:rFonts w:ascii="Times New Roman" w:hAnsi="Times New Roman" w:cs="Times New Roman"/>
          <w:sz w:val="24"/>
          <w:szCs w:val="24"/>
        </w:rPr>
        <w:t>ЛОТу</w:t>
      </w:r>
      <w:proofErr w:type="spellEnd"/>
      <w:r w:rsidRPr="00BD0D94">
        <w:rPr>
          <w:rFonts w:ascii="Times New Roman" w:hAnsi="Times New Roman" w:cs="Times New Roman"/>
          <w:sz w:val="24"/>
          <w:szCs w:val="24"/>
        </w:rPr>
        <w:t xml:space="preserve"> регистрирует явившихся на аукцион участников аукциона, подавших заявки в отношении такого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xml:space="preserve"> (их представителей). При регистрации участникам аукциона (их представителям) выдаются пронумерованные карточки (далее - карточки);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rsidRPr="00BD0D94">
        <w:rPr>
          <w:rFonts w:ascii="Times New Roman" w:hAnsi="Times New Roman" w:cs="Times New Roman"/>
          <w:sz w:val="24"/>
          <w:szCs w:val="24"/>
        </w:rPr>
        <w:t>карточку</w:t>
      </w:r>
      <w:proofErr w:type="gramEnd"/>
      <w:r w:rsidRPr="00BD0D94">
        <w:rPr>
          <w:rFonts w:ascii="Times New Roman" w:hAnsi="Times New Roman" w:cs="Times New Roman"/>
          <w:sz w:val="24"/>
          <w:szCs w:val="24"/>
        </w:rPr>
        <w:t xml:space="preserve"> в случае если он согласен заключить договор по объявленной цене;</w:t>
      </w:r>
    </w:p>
    <w:p w:rsidR="00FA5D69" w:rsidRPr="00BD0D94" w:rsidRDefault="00FA5D69" w:rsidP="00F96059">
      <w:pPr>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FA5D69" w:rsidRPr="00BD0D94" w:rsidRDefault="00FA5D69" w:rsidP="00F96059">
      <w:pPr>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A5D69" w:rsidRPr="00BD0D94" w:rsidRDefault="00FA5D69" w:rsidP="00F96059">
      <w:pPr>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BD0D94">
        <w:rPr>
          <w:rFonts w:ascii="Times New Roman" w:hAnsi="Times New Roman" w:cs="Times New Roman"/>
          <w:sz w:val="24"/>
          <w:szCs w:val="24"/>
        </w:rPr>
        <w:t xml:space="preserve">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11.8 Любой участник аукциона вправе осуществлять ауди</w:t>
      </w:r>
      <w:proofErr w:type="gramStart"/>
      <w:r w:rsidRPr="00BD0D94">
        <w:rPr>
          <w:rFonts w:ascii="Times New Roman" w:hAnsi="Times New Roman" w:cs="Times New Roman"/>
          <w:sz w:val="24"/>
          <w:szCs w:val="24"/>
        </w:rPr>
        <w:t>о-</w:t>
      </w:r>
      <w:proofErr w:type="gramEnd"/>
      <w:r w:rsidRPr="00BD0D94">
        <w:rPr>
          <w:rFonts w:ascii="Times New Roman" w:hAnsi="Times New Roman" w:cs="Times New Roman"/>
          <w:sz w:val="24"/>
          <w:szCs w:val="24"/>
        </w:rPr>
        <w:t xml:space="preserve"> и/или видеозапись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11.9</w:t>
      </w:r>
      <w:proofErr w:type="gramStart"/>
      <w:r w:rsidRPr="00BD0D94">
        <w:rPr>
          <w:rFonts w:ascii="Times New Roman" w:hAnsi="Times New Roman" w:cs="Times New Roman"/>
          <w:sz w:val="24"/>
          <w:szCs w:val="24"/>
        </w:rPr>
        <w:t xml:space="preserve"> Л</w:t>
      </w:r>
      <w:proofErr w:type="gramEnd"/>
      <w:r w:rsidRPr="00BD0D94">
        <w:rPr>
          <w:rFonts w:ascii="Times New Roman" w:hAnsi="Times New Roman" w:cs="Times New Roman"/>
          <w:sz w:val="24"/>
          <w:szCs w:val="24"/>
        </w:rPr>
        <w:t xml:space="preserve">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D0D94">
        <w:rPr>
          <w:rFonts w:ascii="Times New Roman" w:hAnsi="Times New Roman" w:cs="Times New Roman"/>
          <w:sz w:val="24"/>
          <w:szCs w:val="24"/>
        </w:rPr>
        <w:t>с даты поступления</w:t>
      </w:r>
      <w:proofErr w:type="gramEnd"/>
      <w:r w:rsidRPr="00BD0D94">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5D69" w:rsidRPr="00BD0D94"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11.10</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w:t>
      </w:r>
      <w:r w:rsidR="00527B0F">
        <w:rPr>
          <w:rFonts w:ascii="Times New Roman" w:hAnsi="Times New Roman" w:cs="Times New Roman"/>
          <w:sz w:val="24"/>
          <w:szCs w:val="24"/>
        </w:rPr>
        <w:t>11</w:t>
      </w:r>
      <w:r w:rsidRPr="00BD0D94">
        <w:rPr>
          <w:rFonts w:ascii="Times New Roman" w:hAnsi="Times New Roman" w:cs="Times New Roman"/>
          <w:sz w:val="24"/>
          <w:szCs w:val="24"/>
        </w:rPr>
        <w:t xml:space="preserve">.4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BD0D94">
        <w:rPr>
          <w:rFonts w:ascii="Times New Roman" w:hAnsi="Times New Roman" w:cs="Times New Roman"/>
          <w:sz w:val="24"/>
          <w:szCs w:val="24"/>
        </w:rPr>
        <w:t>которое</w:t>
      </w:r>
      <w:proofErr w:type="gramEnd"/>
      <w:r w:rsidRPr="00BD0D94">
        <w:rPr>
          <w:rFonts w:ascii="Times New Roman" w:hAnsi="Times New Roman" w:cs="Times New Roman"/>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w:t>
      </w:r>
      <w:proofErr w:type="spellStart"/>
      <w:r w:rsidRPr="00BD0D94">
        <w:rPr>
          <w:rFonts w:ascii="Times New Roman" w:hAnsi="Times New Roman" w:cs="Times New Roman"/>
          <w:sz w:val="24"/>
          <w:szCs w:val="24"/>
        </w:rPr>
        <w:t>ЛОТов</w:t>
      </w:r>
      <w:proofErr w:type="spellEnd"/>
      <w:r w:rsidRPr="00BD0D94">
        <w:rPr>
          <w:rFonts w:ascii="Times New Roman" w:hAnsi="Times New Roman" w:cs="Times New Roman"/>
          <w:sz w:val="24"/>
          <w:szCs w:val="24"/>
        </w:rPr>
        <w:t xml:space="preserve">, решение о признании аукциона </w:t>
      </w:r>
      <w:proofErr w:type="gramStart"/>
      <w:r w:rsidRPr="00BD0D94">
        <w:rPr>
          <w:rFonts w:ascii="Times New Roman" w:hAnsi="Times New Roman" w:cs="Times New Roman"/>
          <w:sz w:val="24"/>
          <w:szCs w:val="24"/>
        </w:rPr>
        <w:t>несостоявшимся</w:t>
      </w:r>
      <w:proofErr w:type="gramEnd"/>
      <w:r w:rsidRPr="00BD0D94">
        <w:rPr>
          <w:rFonts w:ascii="Times New Roman" w:hAnsi="Times New Roman" w:cs="Times New Roman"/>
          <w:sz w:val="24"/>
          <w:szCs w:val="24"/>
        </w:rPr>
        <w:t xml:space="preserve"> принимается в отношении каждого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xml:space="preserve"> отдельно.</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12.  Заключение договора по результатам аукциона</w:t>
      </w:r>
    </w:p>
    <w:p w:rsidR="00244393"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12.1 Заключение договора осуществляется в порядке, предусмотренном Гражданским кодексом Российской Федерации и иными федеральн</w:t>
      </w:r>
      <w:r w:rsidR="009F79CD">
        <w:rPr>
          <w:rFonts w:ascii="Times New Roman" w:hAnsi="Times New Roman" w:cs="Times New Roman"/>
          <w:sz w:val="24"/>
          <w:szCs w:val="24"/>
        </w:rPr>
        <w:t>ыми законами, не менее десяти</w:t>
      </w:r>
      <w:r w:rsidRPr="00BD0D94">
        <w:rPr>
          <w:rFonts w:ascii="Times New Roman" w:hAnsi="Times New Roman" w:cs="Times New Roman"/>
          <w:sz w:val="24"/>
          <w:szCs w:val="24"/>
        </w:rPr>
        <w:t xml:space="preserve"> дней со дня размещения </w:t>
      </w:r>
      <w:r w:rsidRPr="00BD0D94">
        <w:rPr>
          <w:rFonts w:ascii="Times New Roman" w:hAnsi="Times New Roman" w:cs="Times New Roman"/>
          <w:sz w:val="24"/>
          <w:szCs w:val="24"/>
        </w:rPr>
        <w:lastRenderedPageBreak/>
        <w:t xml:space="preserve">информации о результатах аукциона на официальном сайте торгов и сайте администрации </w:t>
      </w:r>
      <w:r w:rsidR="00294BE1">
        <w:rPr>
          <w:rFonts w:ascii="Times New Roman" w:hAnsi="Times New Roman" w:cs="Times New Roman"/>
          <w:sz w:val="24"/>
          <w:szCs w:val="24"/>
        </w:rPr>
        <w:t xml:space="preserve">Киренского муниципального района </w:t>
      </w:r>
      <w:r w:rsidR="00AB7708" w:rsidRPr="00BD0D94">
        <w:rPr>
          <w:rFonts w:ascii="Times New Roman" w:hAnsi="Times New Roman" w:cs="Times New Roman"/>
          <w:bCs/>
          <w:color w:val="00B0F0"/>
          <w:sz w:val="24"/>
          <w:szCs w:val="24"/>
          <w:u w:val="single"/>
        </w:rPr>
        <w:t xml:space="preserve"> </w:t>
      </w:r>
      <w:hyperlink r:id="rId16" w:history="1">
        <w:r w:rsidR="00244393" w:rsidRPr="000B4DC9">
          <w:rPr>
            <w:rStyle w:val="a5"/>
            <w:rFonts w:ascii="Times New Roman" w:hAnsi="Times New Roman" w:cs="Times New Roman"/>
            <w:sz w:val="24"/>
            <w:szCs w:val="24"/>
          </w:rPr>
          <w:t>kirenskadm@yandex.ru</w:t>
        </w:r>
      </w:hyperlink>
      <w:r w:rsidR="00244393">
        <w:rPr>
          <w:rFonts w:ascii="Times New Roman" w:hAnsi="Times New Roman" w:cs="Times New Roman"/>
          <w:sz w:val="24"/>
          <w:szCs w:val="24"/>
        </w:rPr>
        <w:t>.</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12.2</w:t>
      </w:r>
      <w:proofErr w:type="gramStart"/>
      <w:r w:rsidR="00244393">
        <w:rPr>
          <w:rFonts w:ascii="Times New Roman" w:hAnsi="Times New Roman" w:cs="Times New Roman"/>
          <w:sz w:val="24"/>
          <w:szCs w:val="24"/>
        </w:rPr>
        <w:t xml:space="preserve"> </w:t>
      </w:r>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пунктом </w:t>
      </w:r>
      <w:r w:rsidR="00527B0F">
        <w:rPr>
          <w:rFonts w:ascii="Times New Roman" w:hAnsi="Times New Roman" w:cs="Times New Roman"/>
          <w:sz w:val="24"/>
          <w:szCs w:val="24"/>
        </w:rPr>
        <w:t>7</w:t>
      </w:r>
      <w:r w:rsidRPr="00BD0D94">
        <w:rPr>
          <w:rFonts w:ascii="Times New Roman" w:hAnsi="Times New Roman" w:cs="Times New Roman"/>
          <w:sz w:val="24"/>
          <w:szCs w:val="24"/>
        </w:rPr>
        <w:t>.1 настоящей документации.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12.3</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BD0D94">
        <w:rPr>
          <w:rFonts w:ascii="Times New Roman" w:hAnsi="Times New Roman" w:cs="Times New Roman"/>
          <w:sz w:val="24"/>
          <w:szCs w:val="24"/>
        </w:rPr>
        <w:t>с даты подписания</w:t>
      </w:r>
      <w:proofErr w:type="gramEnd"/>
      <w:r w:rsidRPr="00BD0D94">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12.4</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12.5</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12.6</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527B0F">
        <w:rPr>
          <w:rFonts w:ascii="Times New Roman" w:hAnsi="Times New Roman" w:cs="Times New Roman"/>
          <w:sz w:val="24"/>
          <w:szCs w:val="24"/>
        </w:rPr>
        <w:t>12</w:t>
      </w:r>
      <w:r w:rsidRPr="00BD0D94">
        <w:rPr>
          <w:rFonts w:ascii="Times New Roman" w:hAnsi="Times New Roman" w:cs="Times New Roman"/>
          <w:sz w:val="24"/>
          <w:szCs w:val="24"/>
        </w:rPr>
        <w:t xml:space="preserve">.3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w:t>
      </w:r>
      <w:r w:rsidRPr="00BD0D94">
        <w:rPr>
          <w:rFonts w:ascii="Times New Roman" w:hAnsi="Times New Roman" w:cs="Times New Roman"/>
          <w:sz w:val="24"/>
          <w:szCs w:val="24"/>
        </w:rPr>
        <w:lastRenderedPageBreak/>
        <w:t xml:space="preserve">заключен с победителем аукциона или с участником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w:t>
      </w:r>
    </w:p>
    <w:p w:rsidR="00112E8D"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12.8</w:t>
      </w:r>
      <w:proofErr w:type="gramStart"/>
      <w:r w:rsidRPr="00BD0D94">
        <w:rPr>
          <w:rFonts w:ascii="Times New Roman" w:hAnsi="Times New Roman" w:cs="Times New Roman"/>
          <w:sz w:val="24"/>
          <w:szCs w:val="24"/>
        </w:rPr>
        <w:t xml:space="preserve">  П</w:t>
      </w:r>
      <w:proofErr w:type="gramEnd"/>
      <w:r w:rsidRPr="00BD0D94">
        <w:rPr>
          <w:rFonts w:ascii="Times New Roman" w:hAnsi="Times New Roman" w:cs="Times New Roman"/>
          <w:sz w:val="24"/>
          <w:szCs w:val="24"/>
        </w:rPr>
        <w:t>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 xml:space="preserve">13.  Последствия признания аукциона </w:t>
      </w:r>
      <w:proofErr w:type="gramStart"/>
      <w:r w:rsidRPr="00BD0D94">
        <w:rPr>
          <w:rFonts w:ascii="Times New Roman" w:hAnsi="Times New Roman" w:cs="Times New Roman"/>
          <w:b/>
          <w:bCs/>
          <w:sz w:val="24"/>
          <w:szCs w:val="24"/>
        </w:rPr>
        <w:t>несостоявшимся</w:t>
      </w:r>
      <w:proofErr w:type="gramEnd"/>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13.1</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A0F2A" w:rsidRPr="00A70D9C" w:rsidRDefault="00FA5D69" w:rsidP="00A70D9C">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13.2</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объявления о проведении нового аукциона организатор аукциона в</w:t>
      </w:r>
      <w:r w:rsidR="00A70D9C">
        <w:rPr>
          <w:rFonts w:ascii="Times New Roman" w:hAnsi="Times New Roman" w:cs="Times New Roman"/>
          <w:sz w:val="24"/>
          <w:szCs w:val="24"/>
        </w:rPr>
        <w:t>праве изменить условия аукциона.</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14. Форма, сроки и порядок оплаты по договору</w:t>
      </w:r>
    </w:p>
    <w:p w:rsidR="00FA5D69"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2. </w:t>
      </w:r>
    </w:p>
    <w:p w:rsidR="00CF3AB9" w:rsidRPr="00CF3AB9" w:rsidRDefault="00CF3AB9" w:rsidP="00CF3AB9">
      <w:pPr>
        <w:spacing w:after="0"/>
        <w:contextualSpacing/>
        <w:jc w:val="both"/>
        <w:rPr>
          <w:rFonts w:ascii="Times New Roman" w:hAnsi="Times New Roman" w:cs="Times New Roman"/>
          <w:sz w:val="24"/>
          <w:szCs w:val="24"/>
        </w:rPr>
      </w:pPr>
      <w:r w:rsidRPr="00CF3AB9">
        <w:rPr>
          <w:rFonts w:ascii="Times New Roman" w:hAnsi="Times New Roman" w:cs="Times New Roman"/>
          <w:sz w:val="24"/>
          <w:szCs w:val="24"/>
        </w:rPr>
        <w:t>14.2. Цена заключенного договора не может быть пересмотрена в сторону уменьшения.</w:t>
      </w:r>
    </w:p>
    <w:p w:rsidR="00CF3AB9" w:rsidRPr="00CF3AB9" w:rsidRDefault="00CF3AB9" w:rsidP="00CF3AB9">
      <w:pPr>
        <w:spacing w:after="0"/>
        <w:jc w:val="both"/>
        <w:rPr>
          <w:rFonts w:ascii="Times New Roman" w:hAnsi="Times New Roman" w:cs="Times New Roman"/>
          <w:b/>
          <w:i/>
          <w:color w:val="000000"/>
          <w:sz w:val="24"/>
          <w:szCs w:val="24"/>
        </w:rPr>
      </w:pPr>
      <w:r w:rsidRPr="00CF3AB9">
        <w:rPr>
          <w:rFonts w:ascii="Times New Roman" w:hAnsi="Times New Roman" w:cs="Times New Roman"/>
          <w:sz w:val="24"/>
          <w:szCs w:val="24"/>
        </w:rPr>
        <w:t xml:space="preserve">14.3. </w:t>
      </w:r>
      <w:r w:rsidRPr="00CF3AB9">
        <w:rPr>
          <w:rFonts w:ascii="Times New Roman" w:hAnsi="Times New Roman" w:cs="Times New Roman"/>
          <w:color w:val="000000"/>
          <w:sz w:val="24"/>
          <w:szCs w:val="24"/>
        </w:rPr>
        <w:t>При заключении и исполнении договора изменение условий договора, указанных в документации об аукционе, за исключением цены договора, по соглашению сторон и в одностороннем порядке не допускается.</w:t>
      </w:r>
    </w:p>
    <w:p w:rsidR="002C2634" w:rsidRPr="00A70D9C" w:rsidRDefault="00CF3AB9" w:rsidP="00A70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FA5D69" w:rsidRPr="00BD0D94">
        <w:rPr>
          <w:rFonts w:ascii="Times New Roman" w:hAnsi="Times New Roman" w:cs="Times New Roman"/>
          <w:sz w:val="24"/>
          <w:szCs w:val="24"/>
        </w:rPr>
        <w:t>В соответствии с п.3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16. Осмотр имущества</w:t>
      </w:r>
    </w:p>
    <w:p w:rsidR="00FA5D69" w:rsidRDefault="00FA5D69" w:rsidP="00F96059">
      <w:pPr>
        <w:autoSpaceDE w:val="0"/>
        <w:spacing w:after="0" w:line="240" w:lineRule="auto"/>
        <w:jc w:val="both"/>
        <w:rPr>
          <w:rFonts w:ascii="Times New Roman" w:hAnsi="Times New Roman" w:cs="Times New Roman"/>
          <w:sz w:val="24"/>
          <w:szCs w:val="24"/>
        </w:rPr>
      </w:pPr>
      <w:r w:rsidRPr="00456B4E">
        <w:rPr>
          <w:rFonts w:ascii="Times New Roman" w:hAnsi="Times New Roman" w:cs="Times New Roman"/>
          <w:sz w:val="24"/>
          <w:szCs w:val="24"/>
        </w:rPr>
        <w:t>16.1 Осмотр объекта аренды</w:t>
      </w:r>
      <w:r w:rsidR="000835B6">
        <w:rPr>
          <w:rFonts w:ascii="Times New Roman" w:hAnsi="Times New Roman" w:cs="Times New Roman"/>
          <w:sz w:val="24"/>
          <w:szCs w:val="24"/>
        </w:rPr>
        <w:t xml:space="preserve"> </w:t>
      </w:r>
      <w:r w:rsidRPr="00456B4E">
        <w:rPr>
          <w:rFonts w:ascii="Times New Roman" w:hAnsi="Times New Roman" w:cs="Times New Roman"/>
          <w:sz w:val="24"/>
          <w:szCs w:val="24"/>
        </w:rPr>
        <w:t xml:space="preserve">обеспечивает организатор аукциона без взимания платы. Осмотр проводится в соответствии с графиком на </w:t>
      </w:r>
      <w:r w:rsidRPr="00400B15">
        <w:rPr>
          <w:rFonts w:ascii="Times New Roman" w:hAnsi="Times New Roman" w:cs="Times New Roman"/>
          <w:b/>
          <w:sz w:val="24"/>
          <w:szCs w:val="24"/>
        </w:rPr>
        <w:t>транспорте</w:t>
      </w:r>
      <w:r w:rsidR="00542679">
        <w:rPr>
          <w:rFonts w:ascii="Times New Roman" w:hAnsi="Times New Roman" w:cs="Times New Roman"/>
          <w:b/>
          <w:sz w:val="24"/>
          <w:szCs w:val="24"/>
        </w:rPr>
        <w:t xml:space="preserve"> </w:t>
      </w:r>
      <w:r w:rsidRPr="00400B15">
        <w:rPr>
          <w:rFonts w:ascii="Times New Roman" w:hAnsi="Times New Roman" w:cs="Times New Roman"/>
          <w:b/>
          <w:sz w:val="24"/>
          <w:szCs w:val="24"/>
        </w:rPr>
        <w:t xml:space="preserve"> заявителя</w:t>
      </w:r>
      <w:r w:rsidRPr="00456B4E">
        <w:rPr>
          <w:rFonts w:ascii="Times New Roman" w:hAnsi="Times New Roman" w:cs="Times New Roman"/>
          <w:sz w:val="24"/>
          <w:szCs w:val="24"/>
        </w:rPr>
        <w:t>:</w:t>
      </w:r>
    </w:p>
    <w:tbl>
      <w:tblPr>
        <w:tblW w:w="10490" w:type="dxa"/>
        <w:tblInd w:w="108" w:type="dxa"/>
        <w:tblLayout w:type="fixed"/>
        <w:tblLook w:val="0000"/>
      </w:tblPr>
      <w:tblGrid>
        <w:gridCol w:w="1843"/>
        <w:gridCol w:w="3017"/>
        <w:gridCol w:w="3220"/>
        <w:gridCol w:w="2410"/>
      </w:tblGrid>
      <w:tr w:rsidR="00FA5D69" w:rsidRPr="00456B4E" w:rsidTr="00706174">
        <w:tc>
          <w:tcPr>
            <w:tcW w:w="1843" w:type="dxa"/>
            <w:tcBorders>
              <w:top w:val="single" w:sz="4" w:space="0" w:color="000000"/>
              <w:left w:val="single" w:sz="4" w:space="0" w:color="000000"/>
              <w:bottom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 xml:space="preserve">№ </w:t>
            </w:r>
            <w:proofErr w:type="spellStart"/>
            <w:r w:rsidRPr="007A40A5">
              <w:rPr>
                <w:rFonts w:ascii="Times New Roman" w:hAnsi="Times New Roman" w:cs="Times New Roman"/>
                <w:b/>
                <w:sz w:val="20"/>
                <w:szCs w:val="20"/>
              </w:rPr>
              <w:t>ЛОТа</w:t>
            </w:r>
            <w:proofErr w:type="spellEnd"/>
            <w:r w:rsidRPr="007A40A5">
              <w:rPr>
                <w:rFonts w:ascii="Times New Roman" w:hAnsi="Times New Roman" w:cs="Times New Roman"/>
                <w:b/>
                <w:sz w:val="20"/>
                <w:szCs w:val="20"/>
              </w:rPr>
              <w:t xml:space="preserve"> </w:t>
            </w:r>
            <w:proofErr w:type="spellStart"/>
            <w:proofErr w:type="gramStart"/>
            <w:r w:rsidRPr="007A40A5">
              <w:rPr>
                <w:rFonts w:ascii="Times New Roman" w:hAnsi="Times New Roman" w:cs="Times New Roman"/>
                <w:b/>
                <w:sz w:val="20"/>
                <w:szCs w:val="20"/>
              </w:rPr>
              <w:t>п</w:t>
            </w:r>
            <w:proofErr w:type="spellEnd"/>
            <w:proofErr w:type="gramEnd"/>
            <w:r w:rsidRPr="007A40A5">
              <w:rPr>
                <w:rFonts w:ascii="Times New Roman" w:hAnsi="Times New Roman" w:cs="Times New Roman"/>
                <w:b/>
                <w:sz w:val="20"/>
                <w:szCs w:val="20"/>
              </w:rPr>
              <w:t>/</w:t>
            </w:r>
            <w:proofErr w:type="spellStart"/>
            <w:r w:rsidRPr="007A40A5">
              <w:rPr>
                <w:rFonts w:ascii="Times New Roman" w:hAnsi="Times New Roman" w:cs="Times New Roman"/>
                <w:b/>
                <w:sz w:val="20"/>
                <w:szCs w:val="20"/>
              </w:rPr>
              <w:t>п</w:t>
            </w:r>
            <w:proofErr w:type="spellEnd"/>
          </w:p>
        </w:tc>
        <w:tc>
          <w:tcPr>
            <w:tcW w:w="3017" w:type="dxa"/>
            <w:tcBorders>
              <w:top w:val="single" w:sz="4" w:space="0" w:color="000000"/>
              <w:left w:val="single" w:sz="4" w:space="0" w:color="000000"/>
              <w:bottom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Адрес объекта аренды</w:t>
            </w:r>
          </w:p>
        </w:tc>
        <w:tc>
          <w:tcPr>
            <w:tcW w:w="3220" w:type="dxa"/>
            <w:tcBorders>
              <w:top w:val="single" w:sz="4" w:space="0" w:color="000000"/>
              <w:left w:val="single" w:sz="4" w:space="0" w:color="000000"/>
              <w:bottom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Дата осмотра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Время осмотра</w:t>
            </w:r>
          </w:p>
        </w:tc>
      </w:tr>
      <w:tr w:rsidR="00EF7BAF" w:rsidRPr="00400B15" w:rsidTr="00706174">
        <w:trPr>
          <w:trHeight w:val="251"/>
        </w:trPr>
        <w:tc>
          <w:tcPr>
            <w:tcW w:w="1843" w:type="dxa"/>
            <w:tcBorders>
              <w:top w:val="single" w:sz="4" w:space="0" w:color="000000"/>
              <w:left w:val="single" w:sz="4" w:space="0" w:color="000000"/>
              <w:bottom w:val="single" w:sz="4" w:space="0" w:color="000000"/>
            </w:tcBorders>
            <w:shd w:val="clear" w:color="auto" w:fill="auto"/>
          </w:tcPr>
          <w:p w:rsidR="007355F6" w:rsidRPr="00A2433B" w:rsidRDefault="00244393" w:rsidP="002443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017" w:type="dxa"/>
            <w:tcBorders>
              <w:top w:val="single" w:sz="4" w:space="0" w:color="000000"/>
              <w:left w:val="single" w:sz="4" w:space="0" w:color="000000"/>
              <w:bottom w:val="single" w:sz="4" w:space="0" w:color="000000"/>
            </w:tcBorders>
            <w:shd w:val="clear" w:color="auto" w:fill="auto"/>
          </w:tcPr>
          <w:p w:rsidR="00EF7BAF" w:rsidRPr="00244393" w:rsidRDefault="00244393" w:rsidP="00F96059">
            <w:pPr>
              <w:spacing w:after="0" w:line="240" w:lineRule="auto"/>
              <w:jc w:val="both"/>
              <w:rPr>
                <w:rFonts w:ascii="Times New Roman" w:hAnsi="Times New Roman" w:cs="Times New Roman"/>
                <w:sz w:val="20"/>
                <w:szCs w:val="20"/>
              </w:rPr>
            </w:pPr>
            <w:r w:rsidRPr="00244393">
              <w:rPr>
                <w:rFonts w:ascii="Times New Roman" w:hAnsi="Times New Roman" w:cs="Times New Roman"/>
                <w:sz w:val="20"/>
                <w:szCs w:val="20"/>
              </w:rPr>
              <w:t>Иркутская область, г</w:t>
            </w:r>
            <w:proofErr w:type="gramStart"/>
            <w:r w:rsidRPr="00244393">
              <w:rPr>
                <w:rFonts w:ascii="Times New Roman" w:hAnsi="Times New Roman" w:cs="Times New Roman"/>
                <w:sz w:val="20"/>
                <w:szCs w:val="20"/>
              </w:rPr>
              <w:t>.К</w:t>
            </w:r>
            <w:proofErr w:type="gramEnd"/>
            <w:r w:rsidRPr="00244393">
              <w:rPr>
                <w:rFonts w:ascii="Times New Roman" w:hAnsi="Times New Roman" w:cs="Times New Roman"/>
                <w:sz w:val="20"/>
                <w:szCs w:val="20"/>
              </w:rPr>
              <w:t>иренск, ул.</w:t>
            </w:r>
            <w:r w:rsidR="00A70D9C">
              <w:rPr>
                <w:rFonts w:ascii="Times New Roman" w:hAnsi="Times New Roman" w:cs="Times New Roman"/>
                <w:sz w:val="20"/>
                <w:szCs w:val="20"/>
              </w:rPr>
              <w:t>Красноармейская, д.1б</w:t>
            </w:r>
          </w:p>
        </w:tc>
        <w:tc>
          <w:tcPr>
            <w:tcW w:w="3220" w:type="dxa"/>
            <w:tcBorders>
              <w:top w:val="single" w:sz="4" w:space="0" w:color="000000"/>
              <w:left w:val="single" w:sz="4" w:space="0" w:color="000000"/>
              <w:bottom w:val="single" w:sz="4" w:space="0" w:color="000000"/>
            </w:tcBorders>
            <w:shd w:val="clear" w:color="auto" w:fill="auto"/>
          </w:tcPr>
          <w:p w:rsidR="00706174" w:rsidRPr="00A2433B" w:rsidRDefault="00A70D9C" w:rsidP="002443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07.10</w:t>
            </w:r>
            <w:r w:rsidR="00244393">
              <w:rPr>
                <w:rFonts w:ascii="Times New Roman" w:hAnsi="Times New Roman" w:cs="Times New Roman"/>
                <w:sz w:val="20"/>
                <w:szCs w:val="20"/>
              </w:rPr>
              <w:t>.</w:t>
            </w:r>
            <w:r w:rsidR="00EF7BAF" w:rsidRPr="00A2433B">
              <w:rPr>
                <w:rFonts w:ascii="Times New Roman" w:hAnsi="Times New Roman" w:cs="Times New Roman"/>
                <w:sz w:val="20"/>
                <w:szCs w:val="20"/>
              </w:rPr>
              <w:t>20</w:t>
            </w:r>
            <w:r w:rsidR="00D55217">
              <w:rPr>
                <w:rFonts w:ascii="Times New Roman" w:hAnsi="Times New Roman" w:cs="Times New Roman"/>
                <w:sz w:val="20"/>
                <w:szCs w:val="20"/>
              </w:rPr>
              <w:t>20</w:t>
            </w:r>
            <w:r w:rsidR="00EF7BAF" w:rsidRPr="00A2433B">
              <w:rPr>
                <w:rFonts w:ascii="Times New Roman" w:hAnsi="Times New Roman" w:cs="Times New Roman"/>
                <w:sz w:val="20"/>
                <w:szCs w:val="20"/>
              </w:rPr>
              <w:t>,</w:t>
            </w:r>
            <w:r w:rsidR="00AE7F25" w:rsidRPr="00A2433B">
              <w:rPr>
                <w:rFonts w:ascii="Times New Roman" w:hAnsi="Times New Roman" w:cs="Times New Roman"/>
                <w:sz w:val="20"/>
                <w:szCs w:val="20"/>
              </w:rPr>
              <w:t xml:space="preserve"> </w:t>
            </w:r>
            <w:r>
              <w:rPr>
                <w:rFonts w:ascii="Times New Roman" w:hAnsi="Times New Roman" w:cs="Times New Roman"/>
                <w:sz w:val="20"/>
                <w:szCs w:val="20"/>
              </w:rPr>
              <w:t>14.10</w:t>
            </w:r>
            <w:r w:rsidR="00244393">
              <w:rPr>
                <w:rFonts w:ascii="Times New Roman" w:hAnsi="Times New Roman" w:cs="Times New Roman"/>
                <w:sz w:val="20"/>
                <w:szCs w:val="20"/>
              </w:rPr>
              <w:t>.</w:t>
            </w:r>
            <w:r w:rsidR="00EF7BAF" w:rsidRPr="00A2433B">
              <w:rPr>
                <w:rFonts w:ascii="Times New Roman" w:hAnsi="Times New Roman" w:cs="Times New Roman"/>
                <w:sz w:val="20"/>
                <w:szCs w:val="20"/>
              </w:rPr>
              <w:t>20</w:t>
            </w:r>
            <w:r w:rsidR="00D55217">
              <w:rPr>
                <w:rFonts w:ascii="Times New Roman" w:hAnsi="Times New Roman" w:cs="Times New Roman"/>
                <w:sz w:val="20"/>
                <w:szCs w:val="20"/>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F7BAF" w:rsidRPr="00994358" w:rsidRDefault="00116544" w:rsidP="00F96059">
            <w:pPr>
              <w:pStyle w:val="22"/>
              <w:spacing w:after="0" w:line="240" w:lineRule="auto"/>
              <w:ind w:left="0"/>
              <w:jc w:val="center"/>
              <w:rPr>
                <w:rFonts w:ascii="Times New Roman" w:hAnsi="Times New Roman" w:cs="Times New Roman"/>
                <w:sz w:val="20"/>
                <w:szCs w:val="20"/>
              </w:rPr>
            </w:pPr>
            <w:r w:rsidRPr="00994358">
              <w:rPr>
                <w:rFonts w:ascii="Times New Roman" w:hAnsi="Times New Roman" w:cs="Times New Roman"/>
                <w:sz w:val="20"/>
                <w:szCs w:val="20"/>
              </w:rPr>
              <w:t>1</w:t>
            </w:r>
            <w:r w:rsidR="00DD5912" w:rsidRPr="00994358">
              <w:rPr>
                <w:rFonts w:ascii="Times New Roman" w:hAnsi="Times New Roman" w:cs="Times New Roman"/>
                <w:sz w:val="20"/>
                <w:szCs w:val="20"/>
              </w:rPr>
              <w:t>1</w:t>
            </w:r>
            <w:r w:rsidRPr="00994358">
              <w:rPr>
                <w:rFonts w:ascii="Times New Roman" w:hAnsi="Times New Roman" w:cs="Times New Roman"/>
                <w:sz w:val="20"/>
                <w:szCs w:val="20"/>
              </w:rPr>
              <w:t>.</w:t>
            </w:r>
            <w:r w:rsidR="00DD5912" w:rsidRPr="00994358">
              <w:rPr>
                <w:rFonts w:ascii="Times New Roman" w:hAnsi="Times New Roman" w:cs="Times New Roman"/>
                <w:sz w:val="20"/>
                <w:szCs w:val="20"/>
              </w:rPr>
              <w:t>00</w:t>
            </w:r>
            <w:r w:rsidRPr="00994358">
              <w:rPr>
                <w:rFonts w:ascii="Times New Roman" w:hAnsi="Times New Roman" w:cs="Times New Roman"/>
                <w:sz w:val="20"/>
                <w:szCs w:val="20"/>
              </w:rPr>
              <w:t>-1</w:t>
            </w:r>
            <w:r w:rsidR="00DD5912" w:rsidRPr="00994358">
              <w:rPr>
                <w:rFonts w:ascii="Times New Roman" w:hAnsi="Times New Roman" w:cs="Times New Roman"/>
                <w:sz w:val="20"/>
                <w:szCs w:val="20"/>
              </w:rPr>
              <w:t>1.20</w:t>
            </w:r>
          </w:p>
        </w:tc>
      </w:tr>
      <w:tr w:rsidR="007A0004" w:rsidRPr="00994358" w:rsidTr="00706174">
        <w:trPr>
          <w:trHeight w:val="251"/>
        </w:trPr>
        <w:tc>
          <w:tcPr>
            <w:tcW w:w="1843" w:type="dxa"/>
            <w:tcBorders>
              <w:top w:val="single" w:sz="4" w:space="0" w:color="000000"/>
              <w:left w:val="single" w:sz="4" w:space="0" w:color="000000"/>
              <w:bottom w:val="single" w:sz="4" w:space="0" w:color="000000"/>
            </w:tcBorders>
            <w:shd w:val="clear" w:color="auto" w:fill="auto"/>
          </w:tcPr>
          <w:p w:rsidR="007A0004" w:rsidRPr="00A2433B" w:rsidRDefault="007A0004" w:rsidP="00453CA3">
            <w:pPr>
              <w:jc w:val="center"/>
              <w:rPr>
                <w:rFonts w:ascii="Times New Roman" w:hAnsi="Times New Roman" w:cs="Times New Roman"/>
                <w:b/>
                <w:sz w:val="20"/>
                <w:szCs w:val="20"/>
              </w:rPr>
            </w:pPr>
            <w:r w:rsidRPr="00A2433B">
              <w:rPr>
                <w:rFonts w:ascii="Times New Roman" w:hAnsi="Times New Roman" w:cs="Times New Roman"/>
                <w:b/>
                <w:sz w:val="20"/>
                <w:szCs w:val="20"/>
              </w:rPr>
              <w:t xml:space="preserve">№ </w:t>
            </w:r>
            <w:r w:rsidR="00244393">
              <w:rPr>
                <w:rFonts w:ascii="Times New Roman" w:hAnsi="Times New Roman" w:cs="Times New Roman"/>
                <w:b/>
                <w:sz w:val="20"/>
                <w:szCs w:val="20"/>
              </w:rPr>
              <w:t>2</w:t>
            </w:r>
          </w:p>
        </w:tc>
        <w:tc>
          <w:tcPr>
            <w:tcW w:w="3017" w:type="dxa"/>
            <w:tcBorders>
              <w:top w:val="single" w:sz="4" w:space="0" w:color="000000"/>
              <w:left w:val="single" w:sz="4" w:space="0" w:color="000000"/>
              <w:bottom w:val="single" w:sz="4" w:space="0" w:color="000000"/>
            </w:tcBorders>
            <w:shd w:val="clear" w:color="auto" w:fill="auto"/>
          </w:tcPr>
          <w:p w:rsidR="007A0004" w:rsidRPr="00C772BD" w:rsidRDefault="00244393" w:rsidP="00453CA3">
            <w:pPr>
              <w:spacing w:after="0" w:line="240" w:lineRule="auto"/>
              <w:jc w:val="both"/>
              <w:rPr>
                <w:rFonts w:ascii="Times New Roman" w:hAnsi="Times New Roman" w:cs="Times New Roman"/>
                <w:sz w:val="20"/>
                <w:szCs w:val="20"/>
              </w:rPr>
            </w:pPr>
            <w:r w:rsidRPr="00244393">
              <w:rPr>
                <w:rFonts w:ascii="Times New Roman" w:hAnsi="Times New Roman" w:cs="Times New Roman"/>
                <w:sz w:val="20"/>
                <w:szCs w:val="20"/>
              </w:rPr>
              <w:t>Иркутская область, г</w:t>
            </w:r>
            <w:proofErr w:type="gramStart"/>
            <w:r w:rsidRPr="00244393">
              <w:rPr>
                <w:rFonts w:ascii="Times New Roman" w:hAnsi="Times New Roman" w:cs="Times New Roman"/>
                <w:sz w:val="20"/>
                <w:szCs w:val="20"/>
              </w:rPr>
              <w:t>.К</w:t>
            </w:r>
            <w:proofErr w:type="gramEnd"/>
            <w:r w:rsidRPr="00244393">
              <w:rPr>
                <w:rFonts w:ascii="Times New Roman" w:hAnsi="Times New Roman" w:cs="Times New Roman"/>
                <w:sz w:val="20"/>
                <w:szCs w:val="20"/>
              </w:rPr>
              <w:t>иренск, ул.</w:t>
            </w:r>
            <w:r w:rsidR="00A70D9C">
              <w:rPr>
                <w:rFonts w:ascii="Times New Roman" w:hAnsi="Times New Roman" w:cs="Times New Roman"/>
                <w:sz w:val="20"/>
                <w:szCs w:val="20"/>
              </w:rPr>
              <w:t>Красноармейская, д.1б</w:t>
            </w:r>
          </w:p>
        </w:tc>
        <w:tc>
          <w:tcPr>
            <w:tcW w:w="3220" w:type="dxa"/>
            <w:tcBorders>
              <w:top w:val="single" w:sz="4" w:space="0" w:color="000000"/>
              <w:left w:val="single" w:sz="4" w:space="0" w:color="000000"/>
              <w:bottom w:val="single" w:sz="4" w:space="0" w:color="000000"/>
            </w:tcBorders>
            <w:shd w:val="clear" w:color="auto" w:fill="auto"/>
          </w:tcPr>
          <w:p w:rsidR="007A0004" w:rsidRPr="00A2433B" w:rsidRDefault="00A70D9C" w:rsidP="002443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07.10.</w:t>
            </w:r>
            <w:r w:rsidRPr="00A2433B">
              <w:rPr>
                <w:rFonts w:ascii="Times New Roman" w:hAnsi="Times New Roman" w:cs="Times New Roman"/>
                <w:sz w:val="20"/>
                <w:szCs w:val="20"/>
              </w:rPr>
              <w:t>20</w:t>
            </w:r>
            <w:r>
              <w:rPr>
                <w:rFonts w:ascii="Times New Roman" w:hAnsi="Times New Roman" w:cs="Times New Roman"/>
                <w:sz w:val="20"/>
                <w:szCs w:val="20"/>
              </w:rPr>
              <w:t>20</w:t>
            </w:r>
            <w:r w:rsidRPr="00A2433B">
              <w:rPr>
                <w:rFonts w:ascii="Times New Roman" w:hAnsi="Times New Roman" w:cs="Times New Roman"/>
                <w:sz w:val="20"/>
                <w:szCs w:val="20"/>
              </w:rPr>
              <w:t xml:space="preserve">, </w:t>
            </w:r>
            <w:r>
              <w:rPr>
                <w:rFonts w:ascii="Times New Roman" w:hAnsi="Times New Roman" w:cs="Times New Roman"/>
                <w:sz w:val="20"/>
                <w:szCs w:val="20"/>
              </w:rPr>
              <w:t>14.10.</w:t>
            </w:r>
            <w:r w:rsidRPr="00A2433B">
              <w:rPr>
                <w:rFonts w:ascii="Times New Roman" w:hAnsi="Times New Roman" w:cs="Times New Roman"/>
                <w:sz w:val="20"/>
                <w:szCs w:val="20"/>
              </w:rPr>
              <w:t>20</w:t>
            </w:r>
            <w:r>
              <w:rPr>
                <w:rFonts w:ascii="Times New Roman" w:hAnsi="Times New Roman" w:cs="Times New Roman"/>
                <w:sz w:val="20"/>
                <w:szCs w:val="20"/>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0004" w:rsidRPr="00994358" w:rsidRDefault="007A0004" w:rsidP="000B2057">
            <w:pPr>
              <w:pStyle w:val="22"/>
              <w:spacing w:after="0" w:line="240" w:lineRule="auto"/>
              <w:ind w:left="0"/>
              <w:jc w:val="center"/>
              <w:rPr>
                <w:rFonts w:ascii="Times New Roman" w:hAnsi="Times New Roman" w:cs="Times New Roman"/>
                <w:sz w:val="20"/>
                <w:szCs w:val="20"/>
              </w:rPr>
            </w:pPr>
            <w:r w:rsidRPr="00994358">
              <w:rPr>
                <w:rFonts w:ascii="Times New Roman" w:hAnsi="Times New Roman" w:cs="Times New Roman"/>
                <w:sz w:val="20"/>
                <w:szCs w:val="20"/>
              </w:rPr>
              <w:t>1</w:t>
            </w:r>
            <w:r>
              <w:rPr>
                <w:rFonts w:ascii="Times New Roman" w:hAnsi="Times New Roman" w:cs="Times New Roman"/>
                <w:sz w:val="20"/>
                <w:szCs w:val="20"/>
              </w:rPr>
              <w:t>1</w:t>
            </w:r>
            <w:r w:rsidRPr="00994358">
              <w:rPr>
                <w:rFonts w:ascii="Times New Roman" w:hAnsi="Times New Roman" w:cs="Times New Roman"/>
                <w:sz w:val="20"/>
                <w:szCs w:val="20"/>
              </w:rPr>
              <w:t>.</w:t>
            </w:r>
            <w:r>
              <w:rPr>
                <w:rFonts w:ascii="Times New Roman" w:hAnsi="Times New Roman" w:cs="Times New Roman"/>
                <w:sz w:val="20"/>
                <w:szCs w:val="20"/>
              </w:rPr>
              <w:t>30</w:t>
            </w:r>
            <w:r w:rsidRPr="00994358">
              <w:rPr>
                <w:rFonts w:ascii="Times New Roman" w:hAnsi="Times New Roman" w:cs="Times New Roman"/>
                <w:sz w:val="20"/>
                <w:szCs w:val="20"/>
              </w:rPr>
              <w:t>-1</w:t>
            </w:r>
            <w:r w:rsidR="00A70D9C">
              <w:rPr>
                <w:rFonts w:ascii="Times New Roman" w:hAnsi="Times New Roman" w:cs="Times New Roman"/>
                <w:sz w:val="20"/>
                <w:szCs w:val="20"/>
              </w:rPr>
              <w:t>2.00</w:t>
            </w:r>
          </w:p>
        </w:tc>
      </w:tr>
    </w:tbl>
    <w:p w:rsidR="00FA5D69" w:rsidRPr="00BD0D94" w:rsidRDefault="00FA5D69" w:rsidP="00F96059">
      <w:pPr>
        <w:autoSpaceDE w:val="0"/>
        <w:spacing w:after="0" w:line="240" w:lineRule="auto"/>
        <w:jc w:val="both"/>
        <w:rPr>
          <w:rFonts w:ascii="Times New Roman" w:hAnsi="Times New Roman" w:cs="Times New Roman"/>
          <w:sz w:val="24"/>
          <w:szCs w:val="24"/>
        </w:rPr>
      </w:pPr>
      <w:r w:rsidRPr="00400B15">
        <w:rPr>
          <w:rFonts w:ascii="Times New Roman" w:hAnsi="Times New Roman" w:cs="Times New Roman"/>
          <w:sz w:val="24"/>
          <w:szCs w:val="24"/>
        </w:rPr>
        <w:t>О желании произвести осмотр объектов заявителю необходимо письменно сообщить</w:t>
      </w:r>
      <w:r w:rsidRPr="00456B4E">
        <w:rPr>
          <w:rFonts w:ascii="Times New Roman" w:hAnsi="Times New Roman" w:cs="Times New Roman"/>
          <w:sz w:val="24"/>
          <w:szCs w:val="24"/>
        </w:rPr>
        <w:t xml:space="preserve"> организатору аукциона за сутки до даты обследования объекта.</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17. Требования к техническому состоянию имущества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17.1</w:t>
      </w:r>
      <w:proofErr w:type="gramStart"/>
      <w:r w:rsidRPr="00BD0D94">
        <w:rPr>
          <w:rFonts w:ascii="Times New Roman" w:hAnsi="Times New Roman" w:cs="Times New Roman"/>
          <w:sz w:val="24"/>
          <w:szCs w:val="24"/>
        </w:rPr>
        <w:t xml:space="preserve"> Н</w:t>
      </w:r>
      <w:proofErr w:type="gramEnd"/>
      <w:r w:rsidRPr="00BD0D94">
        <w:rPr>
          <w:rFonts w:ascii="Times New Roman" w:hAnsi="Times New Roman" w:cs="Times New Roman"/>
          <w:sz w:val="24"/>
          <w:szCs w:val="24"/>
        </w:rPr>
        <w:t>а момент окончания срока действия договора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17.2 Произведенные арендатором без нарушений условий подписанного договора аренды отделимые улучшения арендуемых помещений являются собственностью арендатора.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17.3</w:t>
      </w:r>
      <w:proofErr w:type="gramStart"/>
      <w:r w:rsidRPr="00BD0D94">
        <w:rPr>
          <w:rFonts w:ascii="Times New Roman" w:hAnsi="Times New Roman" w:cs="Times New Roman"/>
          <w:sz w:val="24"/>
          <w:szCs w:val="24"/>
        </w:rPr>
        <w:t xml:space="preserve"> Е</w:t>
      </w:r>
      <w:proofErr w:type="gramEnd"/>
      <w:r w:rsidRPr="00BD0D94">
        <w:rPr>
          <w:rFonts w:ascii="Times New Roman" w:hAnsi="Times New Roman" w:cs="Times New Roman"/>
          <w:sz w:val="24"/>
          <w:szCs w:val="24"/>
        </w:rPr>
        <w:t>сли состояние возвращаемых объектов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Российской Федерации.</w:t>
      </w:r>
    </w:p>
    <w:p w:rsidR="00FA5D69" w:rsidRDefault="00FA5D69" w:rsidP="00F96059">
      <w:pPr>
        <w:spacing w:after="0" w:line="240" w:lineRule="auto"/>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514112" w:rsidRDefault="00514112" w:rsidP="00A70D9C">
      <w:pPr>
        <w:spacing w:after="0" w:line="240" w:lineRule="auto"/>
        <w:rPr>
          <w:rFonts w:ascii="Times New Roman" w:hAnsi="Times New Roman" w:cs="Times New Roman"/>
          <w:sz w:val="24"/>
          <w:szCs w:val="24"/>
        </w:rPr>
      </w:pPr>
    </w:p>
    <w:p w:rsidR="00A70D9C" w:rsidRDefault="00A70D9C" w:rsidP="00A70D9C">
      <w:pPr>
        <w:spacing w:after="0" w:line="240" w:lineRule="auto"/>
        <w:rPr>
          <w:rFonts w:ascii="Times New Roman" w:hAnsi="Times New Roman" w:cs="Times New Roman"/>
          <w:sz w:val="24"/>
          <w:szCs w:val="24"/>
        </w:rPr>
      </w:pPr>
    </w:p>
    <w:p w:rsidR="00F01149" w:rsidRPr="00BD0D94" w:rsidRDefault="00F01149" w:rsidP="00F960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w:t>
      </w:r>
      <w:r w:rsidRPr="00BD0D94">
        <w:rPr>
          <w:rFonts w:ascii="Times New Roman" w:hAnsi="Times New Roman" w:cs="Times New Roman"/>
          <w:sz w:val="24"/>
          <w:szCs w:val="24"/>
        </w:rPr>
        <w:t>иложение № 1</w:t>
      </w:r>
    </w:p>
    <w:p w:rsidR="00F01149" w:rsidRPr="00BD0D94" w:rsidRDefault="00F01149"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к документации об аукционе</w:t>
      </w:r>
    </w:p>
    <w:tbl>
      <w:tblPr>
        <w:tblW w:w="0" w:type="auto"/>
        <w:tblInd w:w="288" w:type="dxa"/>
        <w:tblLayout w:type="fixed"/>
        <w:tblLook w:val="0000"/>
      </w:tblPr>
      <w:tblGrid>
        <w:gridCol w:w="4710"/>
        <w:gridCol w:w="5742"/>
      </w:tblGrid>
      <w:tr w:rsidR="00F01149" w:rsidRPr="00BD0D94" w:rsidTr="00A50C21">
        <w:tc>
          <w:tcPr>
            <w:tcW w:w="4710" w:type="dxa"/>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5742" w:type="dxa"/>
            <w:shd w:val="clear" w:color="auto" w:fill="auto"/>
          </w:tcPr>
          <w:p w:rsidR="00F01149" w:rsidRPr="00BD0D94" w:rsidRDefault="00F01149" w:rsidP="00445F5B">
            <w:pPr>
              <w:pStyle w:val="ac"/>
              <w:snapToGrid w:val="0"/>
              <w:ind w:left="-30" w:firstLine="30"/>
              <w:jc w:val="right"/>
              <w:rPr>
                <w:rFonts w:ascii="Times New Roman" w:hAnsi="Times New Roman"/>
                <w:b w:val="0"/>
                <w:sz w:val="24"/>
                <w:szCs w:val="24"/>
              </w:rPr>
            </w:pPr>
            <w:r w:rsidRPr="00BD0D94">
              <w:rPr>
                <w:rFonts w:ascii="Times New Roman" w:hAnsi="Times New Roman"/>
                <w:b w:val="0"/>
                <w:sz w:val="24"/>
                <w:szCs w:val="24"/>
                <w:u w:val="single"/>
              </w:rPr>
              <w:t>Организатору</w:t>
            </w:r>
            <w:r w:rsidRPr="00BD0D94">
              <w:rPr>
                <w:rFonts w:ascii="Times New Roman" w:hAnsi="Times New Roman"/>
                <w:b w:val="0"/>
                <w:sz w:val="24"/>
                <w:szCs w:val="24"/>
              </w:rPr>
              <w:t>:</w:t>
            </w:r>
          </w:p>
          <w:p w:rsidR="00F01149" w:rsidRPr="00BD0D94" w:rsidRDefault="00244393" w:rsidP="00445F5B">
            <w:pPr>
              <w:pStyle w:val="ac"/>
              <w:ind w:left="-30" w:firstLine="30"/>
              <w:jc w:val="right"/>
              <w:rPr>
                <w:rFonts w:ascii="Times New Roman" w:hAnsi="Times New Roman"/>
                <w:b w:val="0"/>
                <w:sz w:val="24"/>
                <w:szCs w:val="24"/>
              </w:rPr>
            </w:pPr>
            <w:r>
              <w:rPr>
                <w:rFonts w:ascii="Times New Roman" w:hAnsi="Times New Roman"/>
                <w:b w:val="0"/>
                <w:sz w:val="24"/>
                <w:szCs w:val="24"/>
              </w:rPr>
              <w:t>Администрация Киренского муниципа</w:t>
            </w:r>
            <w:r w:rsidR="00FE70C0">
              <w:rPr>
                <w:rFonts w:ascii="Times New Roman" w:hAnsi="Times New Roman"/>
                <w:b w:val="0"/>
                <w:sz w:val="24"/>
                <w:szCs w:val="24"/>
              </w:rPr>
              <w:t>л</w:t>
            </w:r>
            <w:r>
              <w:rPr>
                <w:rFonts w:ascii="Times New Roman" w:hAnsi="Times New Roman"/>
                <w:b w:val="0"/>
                <w:sz w:val="24"/>
                <w:szCs w:val="24"/>
              </w:rPr>
              <w:t>ьного района</w:t>
            </w:r>
          </w:p>
        </w:tc>
      </w:tr>
    </w:tbl>
    <w:p w:rsidR="00F01149" w:rsidRDefault="00F01149" w:rsidP="00F96059">
      <w:pPr>
        <w:pStyle w:val="1"/>
      </w:pPr>
    </w:p>
    <w:p w:rsidR="00F01149" w:rsidRDefault="00F01149" w:rsidP="00F96059">
      <w:pPr>
        <w:pStyle w:val="1"/>
      </w:pPr>
      <w:r>
        <w:t>ЗАЯВКА  НА  УЧАСТИЕ  В  АУКЦИОНЕ</w:t>
      </w:r>
    </w:p>
    <w:p w:rsidR="00F01149" w:rsidRDefault="00F01149" w:rsidP="00F960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право заключения договора аренды </w:t>
      </w:r>
      <w:r w:rsidRPr="00B05204">
        <w:rPr>
          <w:rFonts w:ascii="Times New Roman" w:hAnsi="Times New Roman" w:cs="Times New Roman"/>
          <w:sz w:val="28"/>
          <w:szCs w:val="28"/>
        </w:rPr>
        <w:t>имущества, находящегося в со</w:t>
      </w:r>
      <w:r>
        <w:rPr>
          <w:rFonts w:ascii="Times New Roman" w:hAnsi="Times New Roman" w:cs="Times New Roman"/>
          <w:sz w:val="28"/>
          <w:szCs w:val="28"/>
        </w:rPr>
        <w:t>бственности муниципаль</w:t>
      </w:r>
      <w:r w:rsidR="00244393">
        <w:rPr>
          <w:rFonts w:ascii="Times New Roman" w:hAnsi="Times New Roman" w:cs="Times New Roman"/>
          <w:sz w:val="28"/>
          <w:szCs w:val="28"/>
        </w:rPr>
        <w:t>ного образования Киренский район</w:t>
      </w:r>
    </w:p>
    <w:p w:rsidR="00F01149" w:rsidRDefault="00F01149" w:rsidP="00F960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извещению №______________________________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ЛОТа</w:t>
      </w:r>
      <w:proofErr w:type="spellEnd"/>
      <w:r>
        <w:rPr>
          <w:rFonts w:ascii="Times New Roman" w:hAnsi="Times New Roman" w:cs="Times New Roman"/>
          <w:sz w:val="28"/>
          <w:szCs w:val="28"/>
        </w:rPr>
        <w:t xml:space="preserve"> _________</w:t>
      </w:r>
    </w:p>
    <w:p w:rsidR="00F01149" w:rsidRDefault="00F01149" w:rsidP="00F96059">
      <w:pPr>
        <w:spacing w:after="0" w:line="240" w:lineRule="auto"/>
        <w:jc w:val="center"/>
      </w:pPr>
    </w:p>
    <w:p w:rsidR="00F01149" w:rsidRDefault="00F0114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w:t>
      </w:r>
      <w:r>
        <w:rPr>
          <w:rFonts w:ascii="Times New Roman" w:hAnsi="Times New Roman" w:cs="Times New Roman"/>
          <w:color w:val="333399"/>
          <w:sz w:val="24"/>
          <w:szCs w:val="24"/>
        </w:rPr>
        <w:t xml:space="preserve">  </w:t>
      </w:r>
      <w:r w:rsidR="00244393">
        <w:rPr>
          <w:rFonts w:ascii="Times New Roman" w:hAnsi="Times New Roman" w:cs="Times New Roman"/>
          <w:sz w:val="24"/>
          <w:szCs w:val="24"/>
        </w:rPr>
        <w:t>____________  20</w:t>
      </w:r>
      <w:r>
        <w:rPr>
          <w:rFonts w:ascii="Times New Roman" w:hAnsi="Times New Roman" w:cs="Times New Roman"/>
          <w:sz w:val="24"/>
          <w:szCs w:val="24"/>
        </w:rPr>
        <w:t xml:space="preserve">___                                                                                         </w:t>
      </w:r>
      <w:r w:rsidR="00244393">
        <w:rPr>
          <w:rFonts w:ascii="Times New Roman" w:hAnsi="Times New Roman" w:cs="Times New Roman"/>
          <w:sz w:val="24"/>
          <w:szCs w:val="24"/>
        </w:rPr>
        <w:t xml:space="preserve">             г</w:t>
      </w:r>
      <w:proofErr w:type="gramStart"/>
      <w:r w:rsidR="00244393">
        <w:rPr>
          <w:rFonts w:ascii="Times New Roman" w:hAnsi="Times New Roman" w:cs="Times New Roman"/>
          <w:sz w:val="24"/>
          <w:szCs w:val="24"/>
        </w:rPr>
        <w:t>.К</w:t>
      </w:r>
      <w:proofErr w:type="gramEnd"/>
      <w:r w:rsidR="00244393">
        <w:rPr>
          <w:rFonts w:ascii="Times New Roman" w:hAnsi="Times New Roman" w:cs="Times New Roman"/>
          <w:sz w:val="24"/>
          <w:szCs w:val="24"/>
        </w:rPr>
        <w:t>иренск</w:t>
      </w:r>
    </w:p>
    <w:p w:rsidR="00F01149" w:rsidRDefault="00F01149" w:rsidP="00F96059">
      <w:pPr>
        <w:spacing w:after="0" w:line="240" w:lineRule="auto"/>
        <w:jc w:val="both"/>
        <w:rPr>
          <w:rFonts w:ascii="Times New Roman" w:hAnsi="Times New Roman" w:cs="Times New Roman"/>
          <w:sz w:val="24"/>
          <w:szCs w:val="24"/>
        </w:rPr>
      </w:pPr>
    </w:p>
    <w:p w:rsidR="00F01149" w:rsidRDefault="00F01149" w:rsidP="00F9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Изучив документацию на проведение открытого аукциона на право заключения договора аренды имущества, находящегося в собственности муниципаль</w:t>
      </w:r>
      <w:r w:rsidR="00244393">
        <w:rPr>
          <w:rFonts w:ascii="Times New Roman" w:hAnsi="Times New Roman" w:cs="Times New Roman"/>
          <w:sz w:val="24"/>
          <w:szCs w:val="24"/>
        </w:rPr>
        <w:t>ного Киренский район</w:t>
      </w:r>
      <w:r>
        <w:rPr>
          <w:rFonts w:ascii="Times New Roman" w:hAnsi="Times New Roman" w:cs="Times New Roman"/>
          <w:sz w:val="24"/>
          <w:szCs w:val="24"/>
        </w:rPr>
        <w:t xml:space="preserve"> по извещению </w:t>
      </w:r>
    </w:p>
    <w:p w:rsidR="00F01149" w:rsidRDefault="00F0114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  № </w:t>
      </w:r>
      <w:proofErr w:type="spellStart"/>
      <w:r>
        <w:rPr>
          <w:rFonts w:ascii="Times New Roman" w:hAnsi="Times New Roman" w:cs="Times New Roman"/>
          <w:sz w:val="24"/>
          <w:szCs w:val="24"/>
        </w:rPr>
        <w:t>ЛОТа</w:t>
      </w:r>
      <w:proofErr w:type="spellEnd"/>
      <w:r>
        <w:rPr>
          <w:rFonts w:ascii="Times New Roman" w:hAnsi="Times New Roman" w:cs="Times New Roman"/>
          <w:sz w:val="24"/>
          <w:szCs w:val="24"/>
        </w:rPr>
        <w:t xml:space="preserve"> __________</w:t>
      </w:r>
    </w:p>
    <w:p w:rsidR="00F01149" w:rsidRDefault="00F01149" w:rsidP="00F96059">
      <w:pPr>
        <w:spacing w:after="0" w:line="240" w:lineRule="auto"/>
        <w:jc w:val="both"/>
        <w:rPr>
          <w:rFonts w:ascii="Times New Roman" w:hAnsi="Times New Roman" w:cs="Times New Roman"/>
          <w:sz w:val="24"/>
          <w:szCs w:val="24"/>
        </w:rPr>
      </w:pPr>
    </w:p>
    <w:tbl>
      <w:tblPr>
        <w:tblW w:w="0" w:type="auto"/>
        <w:tblLayout w:type="fixed"/>
        <w:tblLook w:val="0000"/>
      </w:tblPr>
      <w:tblGrid>
        <w:gridCol w:w="1188"/>
        <w:gridCol w:w="8949"/>
      </w:tblGrid>
      <w:tr w:rsidR="00F01149" w:rsidTr="00A50C21">
        <w:tc>
          <w:tcPr>
            <w:tcW w:w="10137" w:type="dxa"/>
            <w:gridSpan w:val="2"/>
            <w:tcBorders>
              <w:bottom w:val="single" w:sz="4" w:space="0" w:color="000000"/>
            </w:tcBorders>
            <w:shd w:val="clear" w:color="auto" w:fill="auto"/>
          </w:tcPr>
          <w:p w:rsidR="00F01149" w:rsidRDefault="00F01149" w:rsidP="00F96059">
            <w:pPr>
              <w:pStyle w:val="31"/>
              <w:snapToGrid w:val="0"/>
              <w:spacing w:line="240" w:lineRule="auto"/>
              <w:jc w:val="center"/>
              <w:rPr>
                <w:szCs w:val="22"/>
              </w:rPr>
            </w:pP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F01149" w:rsidTr="00A50C21">
        <w:tc>
          <w:tcPr>
            <w:tcW w:w="10137" w:type="dxa"/>
            <w:gridSpan w:val="2"/>
            <w:tcBorders>
              <w:bottom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z w:val="22"/>
                <w:szCs w:val="22"/>
                <w:vertAlign w:val="superscript"/>
              </w:rPr>
            </w:pP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F01149" w:rsidTr="00A50C21">
        <w:tc>
          <w:tcPr>
            <w:tcW w:w="10137" w:type="dxa"/>
            <w:gridSpan w:val="2"/>
            <w:tcBorders>
              <w:bottom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z w:val="22"/>
                <w:szCs w:val="22"/>
                <w:vertAlign w:val="superscript"/>
              </w:rPr>
            </w:pP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F01149" w:rsidTr="00A50C21">
        <w:tc>
          <w:tcPr>
            <w:tcW w:w="1188" w:type="dxa"/>
            <w:shd w:val="clear" w:color="auto" w:fill="auto"/>
          </w:tcPr>
          <w:p w:rsidR="00F01149" w:rsidRDefault="00F01149" w:rsidP="00F96059">
            <w:pPr>
              <w:pStyle w:val="31"/>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F01149" w:rsidRDefault="00F01149" w:rsidP="00F96059">
            <w:pPr>
              <w:pStyle w:val="31"/>
              <w:snapToGrid w:val="0"/>
              <w:spacing w:line="240" w:lineRule="auto"/>
              <w:rPr>
                <w:rFonts w:ascii="Times New Roman" w:hAnsi="Times New Roman" w:cs="Times New Roman"/>
                <w:sz w:val="22"/>
                <w:szCs w:val="22"/>
              </w:rPr>
            </w:pPr>
          </w:p>
        </w:tc>
      </w:tr>
      <w:tr w:rsidR="00F01149" w:rsidTr="00A50C21">
        <w:tc>
          <w:tcPr>
            <w:tcW w:w="1188" w:type="dxa"/>
            <w:shd w:val="clear" w:color="auto" w:fill="auto"/>
          </w:tcPr>
          <w:p w:rsidR="00F01149" w:rsidRDefault="00F01149" w:rsidP="00F96059">
            <w:pPr>
              <w:pStyle w:val="31"/>
              <w:snapToGrid w:val="0"/>
              <w:spacing w:line="240" w:lineRule="auto"/>
              <w:rPr>
                <w:rFonts w:ascii="Times New Roman" w:hAnsi="Times New Roman" w:cs="Times New Roman"/>
                <w:sz w:val="22"/>
                <w:szCs w:val="22"/>
              </w:rPr>
            </w:pPr>
          </w:p>
        </w:tc>
        <w:tc>
          <w:tcPr>
            <w:tcW w:w="8949" w:type="dxa"/>
            <w:shd w:val="clear" w:color="auto" w:fill="auto"/>
          </w:tcPr>
          <w:p w:rsidR="00F01149" w:rsidRDefault="00F01149" w:rsidP="00F96059">
            <w:pPr>
              <w:pStyle w:val="31"/>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F01149" w:rsidRDefault="00F01149" w:rsidP="00F96059">
      <w:pPr>
        <w:pStyle w:val="ac"/>
        <w:jc w:val="both"/>
        <w:rPr>
          <w:rFonts w:ascii="Times New Roman" w:hAnsi="Times New Roman"/>
          <w:b w:val="0"/>
          <w:sz w:val="24"/>
          <w:szCs w:val="24"/>
        </w:rPr>
      </w:pPr>
      <w:r>
        <w:rPr>
          <w:rFonts w:ascii="Times New Roman" w:hAnsi="Times New Roman"/>
          <w:b w:val="0"/>
          <w:sz w:val="24"/>
          <w:szCs w:val="24"/>
        </w:rPr>
        <w:t>сообщает о согласии участвовать в аукционе на условиях, установленных в извещен</w:t>
      </w:r>
      <w:proofErr w:type="gramStart"/>
      <w:r>
        <w:rPr>
          <w:rFonts w:ascii="Times New Roman" w:hAnsi="Times New Roman"/>
          <w:b w:val="0"/>
          <w:sz w:val="24"/>
          <w:szCs w:val="24"/>
        </w:rPr>
        <w:t>ии и ау</w:t>
      </w:r>
      <w:proofErr w:type="gramEnd"/>
      <w:r>
        <w:rPr>
          <w:rFonts w:ascii="Times New Roman" w:hAnsi="Times New Roman"/>
          <w:b w:val="0"/>
          <w:sz w:val="24"/>
          <w:szCs w:val="24"/>
        </w:rPr>
        <w:t>кционной документации.</w:t>
      </w:r>
    </w:p>
    <w:p w:rsidR="00F01149" w:rsidRDefault="00F01149" w:rsidP="00F96059">
      <w:pPr>
        <w:pStyle w:val="ac"/>
        <w:ind w:firstLine="709"/>
        <w:jc w:val="both"/>
        <w:rPr>
          <w:rFonts w:ascii="Times New Roman" w:hAnsi="Times New Roman"/>
          <w:bCs/>
          <w:sz w:val="24"/>
          <w:szCs w:val="24"/>
        </w:rPr>
      </w:pPr>
      <w:r>
        <w:rPr>
          <w:rFonts w:ascii="Times New Roman" w:hAnsi="Times New Roman"/>
          <w:bCs/>
          <w:sz w:val="24"/>
          <w:szCs w:val="24"/>
        </w:rPr>
        <w:t xml:space="preserve">Настоящей заявкой подтверждаем, что в отношении </w:t>
      </w:r>
    </w:p>
    <w:tbl>
      <w:tblPr>
        <w:tblW w:w="0" w:type="auto"/>
        <w:tblLayout w:type="fixed"/>
        <w:tblLook w:val="0000"/>
      </w:tblPr>
      <w:tblGrid>
        <w:gridCol w:w="10137"/>
      </w:tblGrid>
      <w:tr w:rsidR="00F01149" w:rsidTr="00A50C21">
        <w:trPr>
          <w:cantSplit/>
        </w:trPr>
        <w:tc>
          <w:tcPr>
            <w:tcW w:w="10137" w:type="dxa"/>
            <w:tcBorders>
              <w:bottom w:val="single" w:sz="4" w:space="0" w:color="000000"/>
            </w:tcBorders>
            <w:shd w:val="clear" w:color="auto" w:fill="auto"/>
          </w:tcPr>
          <w:p w:rsidR="00F01149" w:rsidRDefault="00F01149" w:rsidP="00F96059">
            <w:pPr>
              <w:pStyle w:val="ac"/>
              <w:snapToGrid w:val="0"/>
              <w:jc w:val="both"/>
            </w:pPr>
          </w:p>
        </w:tc>
      </w:tr>
      <w:tr w:rsidR="00F01149" w:rsidTr="00A50C21">
        <w:trPr>
          <w:cantSplit/>
        </w:trPr>
        <w:tc>
          <w:tcPr>
            <w:tcW w:w="10137" w:type="dxa"/>
            <w:tcBorders>
              <w:top w:val="single" w:sz="4" w:space="0" w:color="000000"/>
            </w:tcBorders>
            <w:shd w:val="clear" w:color="auto" w:fill="auto"/>
          </w:tcPr>
          <w:p w:rsidR="00F01149" w:rsidRDefault="00F01149" w:rsidP="00F96059">
            <w:pPr>
              <w:pStyle w:val="ac"/>
              <w:snapToGrid w:val="0"/>
              <w:rPr>
                <w:rFonts w:ascii="Times New Roman" w:hAnsi="Times New Roman"/>
                <w:b w:val="0"/>
                <w:sz w:val="24"/>
                <w:szCs w:val="24"/>
                <w:vertAlign w:val="superscript"/>
              </w:rPr>
            </w:pPr>
            <w:r>
              <w:rPr>
                <w:rFonts w:ascii="Times New Roman" w:hAnsi="Times New Roman"/>
                <w:b w:val="0"/>
                <w:sz w:val="24"/>
                <w:szCs w:val="24"/>
                <w:vertAlign w:val="superscript"/>
              </w:rPr>
              <w:t>(наименование организаци</w:t>
            </w:r>
            <w:proofErr w:type="gramStart"/>
            <w:r>
              <w:rPr>
                <w:rFonts w:ascii="Times New Roman" w:hAnsi="Times New Roman"/>
                <w:b w:val="0"/>
                <w:sz w:val="24"/>
                <w:szCs w:val="24"/>
                <w:vertAlign w:val="superscript"/>
              </w:rPr>
              <w:t>и-</w:t>
            </w:r>
            <w:proofErr w:type="gramEnd"/>
            <w:r>
              <w:rPr>
                <w:rFonts w:ascii="Times New Roman" w:hAnsi="Times New Roman"/>
                <w:b w:val="0"/>
                <w:sz w:val="24"/>
                <w:szCs w:val="24"/>
                <w:vertAlign w:val="superscript"/>
              </w:rPr>
              <w:t xml:space="preserve"> участника размещения заказа, индивидуального предпринимателя)</w:t>
            </w:r>
          </w:p>
        </w:tc>
      </w:tr>
    </w:tbl>
    <w:p w:rsidR="00F01149" w:rsidRDefault="00F01149" w:rsidP="00F96059">
      <w:pPr>
        <w:pStyle w:val="32"/>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6"/>
          <w:szCs w:val="24"/>
        </w:rPr>
        <w:footnoteReference w:id="1"/>
      </w:r>
      <w:r>
        <w:rPr>
          <w:szCs w:val="24"/>
        </w:rPr>
        <w:t>.</w:t>
      </w:r>
      <w:proofErr w:type="gramEnd"/>
    </w:p>
    <w:p w:rsidR="00F01149" w:rsidRDefault="00F01149" w:rsidP="00F9605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F01149" w:rsidRDefault="00F01149" w:rsidP="00F960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признания нас победителем торгов, мы берем на себя обязательства подписать договор аренды муниципального имущества в соответствии с требованиями действующего законодательства.</w:t>
      </w:r>
    </w:p>
    <w:p w:rsidR="00F01149" w:rsidRDefault="00F01149" w:rsidP="00F9605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w:t>
      </w:r>
      <w:r>
        <w:rPr>
          <w:rFonts w:ascii="Times New Roman" w:hAnsi="Times New Roman" w:cs="Times New Roman"/>
          <w:bCs/>
          <w:sz w:val="24"/>
          <w:szCs w:val="24"/>
        </w:rPr>
        <w:lastRenderedPageBreak/>
        <w:t xml:space="preserve">заключения </w:t>
      </w:r>
      <w:r>
        <w:rPr>
          <w:rFonts w:ascii="Times New Roman" w:hAnsi="Times New Roman" w:cs="Times New Roman"/>
          <w:sz w:val="24"/>
          <w:szCs w:val="24"/>
        </w:rPr>
        <w:t>договора аренды муниципального имущества</w:t>
      </w:r>
      <w:r>
        <w:rPr>
          <w:rFonts w:ascii="Times New Roman" w:hAnsi="Times New Roman" w:cs="Times New Roman"/>
          <w:bCs/>
          <w:sz w:val="24"/>
          <w:szCs w:val="24"/>
        </w:rPr>
        <w:t>, мы обязуемся подписать данный договор в соответствии с требованиями документации об аукционе.</w:t>
      </w:r>
    </w:p>
    <w:p w:rsidR="00F01149" w:rsidRPr="005F4FBE" w:rsidRDefault="00F01149" w:rsidP="00F96059">
      <w:pPr>
        <w:spacing w:after="0" w:line="240" w:lineRule="auto"/>
        <w:ind w:firstLine="709"/>
        <w:jc w:val="both"/>
        <w:rPr>
          <w:rFonts w:ascii="Times New Roman" w:hAnsi="Times New Roman" w:cs="Times New Roman"/>
          <w:b/>
          <w:bCs/>
          <w:i/>
          <w:sz w:val="24"/>
          <w:szCs w:val="24"/>
        </w:rPr>
      </w:pPr>
      <w:r w:rsidRPr="005F4FBE">
        <w:rPr>
          <w:rFonts w:ascii="Times New Roman" w:hAnsi="Times New Roman"/>
          <w:b/>
          <w:bCs/>
          <w:i/>
          <w:sz w:val="24"/>
          <w:szCs w:val="24"/>
        </w:rPr>
        <w:t>Настоящей заявкой подтверждаем свое согласие на обработку персональных данных.</w:t>
      </w:r>
    </w:p>
    <w:p w:rsidR="00F01149" w:rsidRDefault="00F01149" w:rsidP="00F96059">
      <w:pPr>
        <w:spacing w:after="0" w:line="240" w:lineRule="auto"/>
        <w:ind w:firstLine="709"/>
        <w:jc w:val="both"/>
        <w:rPr>
          <w:rFonts w:ascii="Times New Roman" w:hAnsi="Times New Roman" w:cs="Times New Roman"/>
          <w:bCs/>
          <w:sz w:val="24"/>
          <w:szCs w:val="24"/>
        </w:rPr>
      </w:pPr>
    </w:p>
    <w:p w:rsidR="00F01149" w:rsidRDefault="00F01149" w:rsidP="00F9605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Приложение: опись документов на __________ листах.</w:t>
      </w:r>
    </w:p>
    <w:p w:rsidR="00F01149" w:rsidRDefault="00F01149" w:rsidP="00F96059">
      <w:pPr>
        <w:spacing w:after="0" w:line="240" w:lineRule="auto"/>
        <w:ind w:firstLine="709"/>
        <w:jc w:val="both"/>
        <w:rPr>
          <w:rFonts w:ascii="Times New Roman" w:hAnsi="Times New Roman" w:cs="Times New Roman"/>
          <w:bCs/>
          <w:sz w:val="24"/>
          <w:szCs w:val="24"/>
        </w:rPr>
      </w:pPr>
    </w:p>
    <w:tbl>
      <w:tblPr>
        <w:tblW w:w="11023" w:type="dxa"/>
        <w:tblLayout w:type="fixed"/>
        <w:tblLook w:val="0000"/>
      </w:tblPr>
      <w:tblGrid>
        <w:gridCol w:w="3652"/>
        <w:gridCol w:w="3106"/>
        <w:gridCol w:w="4265"/>
      </w:tblGrid>
      <w:tr w:rsidR="00F01149" w:rsidTr="00A50C21">
        <w:tc>
          <w:tcPr>
            <w:tcW w:w="3652" w:type="dxa"/>
            <w:shd w:val="clear" w:color="auto" w:fill="auto"/>
          </w:tcPr>
          <w:p w:rsidR="00F01149" w:rsidRDefault="00F01149" w:rsidP="00F96059">
            <w:pPr>
              <w:pStyle w:val="32"/>
              <w:snapToGrid w:val="0"/>
              <w:ind w:firstLine="0"/>
              <w:jc w:val="left"/>
              <w:rPr>
                <w:b/>
                <w:sz w:val="22"/>
                <w:szCs w:val="22"/>
              </w:rPr>
            </w:pPr>
            <w:r>
              <w:rPr>
                <w:b/>
                <w:sz w:val="22"/>
                <w:szCs w:val="22"/>
              </w:rPr>
              <w:t>Заявитель (его уполномоченный представитель), должность</w:t>
            </w:r>
          </w:p>
        </w:tc>
        <w:tc>
          <w:tcPr>
            <w:tcW w:w="3106" w:type="dxa"/>
            <w:tcBorders>
              <w:bottom w:val="single" w:sz="4" w:space="0" w:color="000000"/>
            </w:tcBorders>
            <w:shd w:val="clear" w:color="auto" w:fill="auto"/>
          </w:tcPr>
          <w:p w:rsidR="00F01149" w:rsidRDefault="00F01149" w:rsidP="00F96059">
            <w:pPr>
              <w:pStyle w:val="32"/>
              <w:snapToGrid w:val="0"/>
              <w:ind w:firstLine="0"/>
              <w:jc w:val="left"/>
              <w:rPr>
                <w:sz w:val="22"/>
                <w:szCs w:val="22"/>
              </w:rPr>
            </w:pPr>
          </w:p>
        </w:tc>
        <w:tc>
          <w:tcPr>
            <w:tcW w:w="4265" w:type="dxa"/>
            <w:shd w:val="clear" w:color="auto" w:fill="auto"/>
          </w:tcPr>
          <w:p w:rsidR="00F01149" w:rsidRDefault="00F01149" w:rsidP="00F96059">
            <w:pPr>
              <w:pStyle w:val="32"/>
              <w:snapToGrid w:val="0"/>
              <w:ind w:firstLine="0"/>
              <w:jc w:val="left"/>
              <w:rPr>
                <w:sz w:val="22"/>
                <w:szCs w:val="22"/>
              </w:rPr>
            </w:pPr>
          </w:p>
        </w:tc>
      </w:tr>
      <w:tr w:rsidR="00F01149" w:rsidTr="00A50C21">
        <w:tc>
          <w:tcPr>
            <w:tcW w:w="3652" w:type="dxa"/>
            <w:shd w:val="clear" w:color="auto" w:fill="auto"/>
          </w:tcPr>
          <w:p w:rsidR="00F01149" w:rsidRDefault="00F01149" w:rsidP="00F96059">
            <w:pPr>
              <w:pStyle w:val="32"/>
              <w:snapToGrid w:val="0"/>
              <w:ind w:firstLine="0"/>
              <w:jc w:val="left"/>
              <w:rPr>
                <w:sz w:val="22"/>
                <w:szCs w:val="22"/>
              </w:rPr>
            </w:pPr>
          </w:p>
        </w:tc>
        <w:tc>
          <w:tcPr>
            <w:tcW w:w="3106" w:type="dxa"/>
            <w:tcBorders>
              <w:top w:val="single" w:sz="4" w:space="0" w:color="000000"/>
            </w:tcBorders>
            <w:shd w:val="clear" w:color="auto" w:fill="auto"/>
          </w:tcPr>
          <w:p w:rsidR="00F01149" w:rsidRDefault="00F01149" w:rsidP="00F96059">
            <w:pPr>
              <w:pStyle w:val="32"/>
              <w:snapToGrid w:val="0"/>
              <w:ind w:firstLine="0"/>
              <w:jc w:val="center"/>
              <w:rPr>
                <w:sz w:val="22"/>
                <w:szCs w:val="22"/>
                <w:vertAlign w:val="superscript"/>
              </w:rPr>
            </w:pPr>
            <w:r>
              <w:rPr>
                <w:sz w:val="22"/>
                <w:szCs w:val="22"/>
                <w:vertAlign w:val="superscript"/>
              </w:rPr>
              <w:t>подпись</w:t>
            </w:r>
          </w:p>
        </w:tc>
        <w:tc>
          <w:tcPr>
            <w:tcW w:w="4265" w:type="dxa"/>
            <w:shd w:val="clear" w:color="auto" w:fill="auto"/>
          </w:tcPr>
          <w:p w:rsidR="00F01149" w:rsidRDefault="00F01149" w:rsidP="00F96059">
            <w:pPr>
              <w:pStyle w:val="32"/>
              <w:snapToGrid w:val="0"/>
              <w:ind w:firstLine="0"/>
              <w:jc w:val="center"/>
              <w:rPr>
                <w:sz w:val="22"/>
                <w:szCs w:val="22"/>
                <w:vertAlign w:val="superscript"/>
              </w:rPr>
            </w:pPr>
            <w:r>
              <w:rPr>
                <w:sz w:val="22"/>
                <w:szCs w:val="22"/>
                <w:vertAlign w:val="superscript"/>
              </w:rPr>
              <w:t>ФИО</w:t>
            </w:r>
          </w:p>
        </w:tc>
      </w:tr>
    </w:tbl>
    <w:p w:rsidR="00F01149" w:rsidRDefault="00F01149" w:rsidP="00F96059">
      <w:pPr>
        <w:pStyle w:val="32"/>
        <w:tabs>
          <w:tab w:val="left" w:pos="6300"/>
        </w:tabs>
        <w:rPr>
          <w:sz w:val="22"/>
          <w:szCs w:val="22"/>
        </w:rPr>
      </w:pPr>
      <w:r>
        <w:rPr>
          <w:sz w:val="22"/>
          <w:szCs w:val="22"/>
        </w:rPr>
        <w:t>МП</w:t>
      </w:r>
    </w:p>
    <w:p w:rsidR="00B63D31" w:rsidRDefault="00B63D31" w:rsidP="00F96059">
      <w:pPr>
        <w:spacing w:after="0" w:line="240" w:lineRule="auto"/>
        <w:jc w:val="both"/>
        <w:rPr>
          <w:rFonts w:ascii="Times New Roman" w:hAnsi="Times New Roman" w:cs="Times New Roman"/>
          <w:sz w:val="24"/>
          <w:szCs w:val="24"/>
        </w:rPr>
      </w:pPr>
    </w:p>
    <w:p w:rsidR="00F01149" w:rsidRDefault="00F01149" w:rsidP="00F9605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Заявка  принята  </w:t>
      </w:r>
      <w:r>
        <w:rPr>
          <w:rFonts w:ascii="Times New Roman" w:hAnsi="Times New Roman" w:cs="Times New Roman"/>
          <w:bCs/>
          <w:sz w:val="24"/>
          <w:szCs w:val="24"/>
        </w:rPr>
        <w:t>ОРГАНИЗАТОРОМ:</w:t>
      </w:r>
    </w:p>
    <w:p w:rsidR="00F01149" w:rsidRDefault="00F01149" w:rsidP="00F96059">
      <w:pPr>
        <w:spacing w:after="0" w:line="240" w:lineRule="auto"/>
        <w:jc w:val="both"/>
        <w:rPr>
          <w:rFonts w:ascii="Times New Roman" w:hAnsi="Times New Roman" w:cs="Times New Roman"/>
          <w:bCs/>
          <w:iCs/>
          <w:color w:val="333399"/>
          <w:sz w:val="24"/>
          <w:szCs w:val="24"/>
        </w:rPr>
      </w:pPr>
      <w:r>
        <w:rPr>
          <w:rFonts w:ascii="Times New Roman" w:hAnsi="Times New Roman" w:cs="Times New Roman"/>
          <w:bCs/>
          <w:sz w:val="24"/>
          <w:szCs w:val="24"/>
        </w:rPr>
        <w:t>Час "</w:t>
      </w:r>
      <w:r>
        <w:rPr>
          <w:rFonts w:ascii="Times New Roman" w:hAnsi="Times New Roman" w:cs="Times New Roman"/>
          <w:bCs/>
          <w:color w:val="333399"/>
          <w:sz w:val="24"/>
          <w:szCs w:val="24"/>
        </w:rPr>
        <w:t>___</w:t>
      </w:r>
      <w:r>
        <w:rPr>
          <w:rFonts w:ascii="Times New Roman" w:hAnsi="Times New Roman" w:cs="Times New Roman"/>
          <w:bCs/>
          <w:sz w:val="24"/>
          <w:szCs w:val="24"/>
        </w:rPr>
        <w:t>"   мин  "</w:t>
      </w:r>
      <w:r>
        <w:rPr>
          <w:rFonts w:ascii="Times New Roman" w:hAnsi="Times New Roman" w:cs="Times New Roman"/>
          <w:bCs/>
          <w:color w:val="333399"/>
          <w:sz w:val="24"/>
          <w:szCs w:val="24"/>
        </w:rPr>
        <w:t>___</w:t>
      </w:r>
      <w:r>
        <w:rPr>
          <w:rFonts w:ascii="Times New Roman" w:hAnsi="Times New Roman" w:cs="Times New Roman"/>
          <w:bCs/>
          <w:sz w:val="24"/>
          <w:szCs w:val="24"/>
        </w:rPr>
        <w:t>"   "_</w:t>
      </w:r>
      <w:r>
        <w:rPr>
          <w:rFonts w:ascii="Times New Roman" w:hAnsi="Times New Roman" w:cs="Times New Roman"/>
          <w:bCs/>
          <w:color w:val="333399"/>
          <w:sz w:val="24"/>
          <w:szCs w:val="24"/>
        </w:rPr>
        <w:t>__</w:t>
      </w:r>
      <w:r w:rsidR="00244393">
        <w:rPr>
          <w:rFonts w:ascii="Times New Roman" w:hAnsi="Times New Roman" w:cs="Times New Roman"/>
          <w:bCs/>
          <w:sz w:val="24"/>
          <w:szCs w:val="24"/>
        </w:rPr>
        <w:t>_"  ______________  20</w:t>
      </w:r>
      <w:r>
        <w:rPr>
          <w:rFonts w:ascii="Times New Roman" w:hAnsi="Times New Roman" w:cs="Times New Roman"/>
          <w:bCs/>
          <w:sz w:val="24"/>
          <w:szCs w:val="24"/>
        </w:rPr>
        <w:t xml:space="preserve">__года  </w:t>
      </w:r>
      <w:proofErr w:type="gramStart"/>
      <w:r>
        <w:rPr>
          <w:rFonts w:ascii="Times New Roman" w:hAnsi="Times New Roman" w:cs="Times New Roman"/>
          <w:bCs/>
          <w:sz w:val="24"/>
          <w:szCs w:val="24"/>
        </w:rPr>
        <w:t>за</w:t>
      </w:r>
      <w:proofErr w:type="gramEnd"/>
      <w:r>
        <w:rPr>
          <w:rFonts w:ascii="Times New Roman" w:hAnsi="Times New Roman" w:cs="Times New Roman"/>
          <w:bCs/>
          <w:sz w:val="24"/>
          <w:szCs w:val="24"/>
        </w:rPr>
        <w:t xml:space="preserve">  № </w:t>
      </w:r>
      <w:r>
        <w:rPr>
          <w:rFonts w:ascii="Times New Roman" w:hAnsi="Times New Roman" w:cs="Times New Roman"/>
          <w:bCs/>
          <w:iCs/>
          <w:color w:val="333399"/>
          <w:sz w:val="24"/>
          <w:szCs w:val="24"/>
        </w:rPr>
        <w:t>___</w:t>
      </w:r>
    </w:p>
    <w:p w:rsidR="00F01149" w:rsidRDefault="00F01149" w:rsidP="00F96059">
      <w:pPr>
        <w:spacing w:after="0" w:line="240" w:lineRule="auto"/>
        <w:jc w:val="both"/>
        <w:rPr>
          <w:rFonts w:ascii="Times New Roman" w:hAnsi="Times New Roman" w:cs="Times New Roman"/>
          <w:sz w:val="24"/>
          <w:szCs w:val="24"/>
        </w:rPr>
      </w:pPr>
    </w:p>
    <w:p w:rsidR="00F01149" w:rsidRDefault="00F0114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лица  </w:t>
      </w:r>
      <w:r>
        <w:rPr>
          <w:rFonts w:ascii="Times New Roman" w:hAnsi="Times New Roman" w:cs="Times New Roman"/>
          <w:bCs/>
          <w:sz w:val="24"/>
          <w:szCs w:val="24"/>
        </w:rPr>
        <w:t>ОРГАНИЗАТОРА</w:t>
      </w:r>
      <w:proofErr w:type="gramStart"/>
      <w:r>
        <w:rPr>
          <w:rFonts w:ascii="Times New Roman" w:hAnsi="Times New Roman" w:cs="Times New Roman"/>
          <w:bCs/>
          <w:sz w:val="24"/>
          <w:szCs w:val="24"/>
        </w:rPr>
        <w:t xml:space="preserve">:  </w:t>
      </w:r>
      <w:r>
        <w:rPr>
          <w:rFonts w:ascii="Times New Roman" w:hAnsi="Times New Roman" w:cs="Times New Roman"/>
          <w:sz w:val="24"/>
          <w:szCs w:val="24"/>
        </w:rPr>
        <w:t>_____________ (______________)</w:t>
      </w:r>
      <w:proofErr w:type="gramEnd"/>
    </w:p>
    <w:p w:rsidR="00F01149" w:rsidRDefault="00F01149" w:rsidP="00F96059">
      <w:pPr>
        <w:spacing w:after="0" w:line="240" w:lineRule="auto"/>
        <w:jc w:val="both"/>
        <w:rPr>
          <w:rFonts w:ascii="Times New Roman" w:hAnsi="Times New Roman" w:cs="Times New Roman"/>
          <w:sz w:val="24"/>
          <w:szCs w:val="24"/>
        </w:rPr>
      </w:pPr>
    </w:p>
    <w:p w:rsidR="00881AEE" w:rsidRDefault="00881AEE"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F01149" w:rsidRPr="00BD0D94" w:rsidRDefault="00F01149"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lastRenderedPageBreak/>
        <w:t>Приложение</w:t>
      </w:r>
    </w:p>
    <w:p w:rsidR="00F01149" w:rsidRPr="00BD0D94" w:rsidRDefault="00F01149"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к заявке на участие в аукционе</w:t>
      </w:r>
    </w:p>
    <w:p w:rsidR="00F01149" w:rsidRPr="00BD0D94" w:rsidRDefault="00F01149" w:rsidP="00F96059">
      <w:pPr>
        <w:spacing w:after="0" w:line="240" w:lineRule="auto"/>
        <w:jc w:val="right"/>
        <w:rPr>
          <w:rFonts w:ascii="Times New Roman" w:hAnsi="Times New Roman" w:cs="Times New Roman"/>
          <w:sz w:val="24"/>
          <w:szCs w:val="24"/>
        </w:rPr>
      </w:pPr>
    </w:p>
    <w:tbl>
      <w:tblPr>
        <w:tblW w:w="10378" w:type="dxa"/>
        <w:tblInd w:w="-113" w:type="dxa"/>
        <w:tblLayout w:type="fixed"/>
        <w:tblCellMar>
          <w:left w:w="0" w:type="dxa"/>
          <w:right w:w="0" w:type="dxa"/>
        </w:tblCellMar>
        <w:tblLook w:val="0000"/>
      </w:tblPr>
      <w:tblGrid>
        <w:gridCol w:w="432"/>
        <w:gridCol w:w="368"/>
        <w:gridCol w:w="748"/>
        <w:gridCol w:w="1723"/>
        <w:gridCol w:w="1697"/>
        <w:gridCol w:w="1682"/>
        <w:gridCol w:w="118"/>
        <w:gridCol w:w="149"/>
        <w:gridCol w:w="1843"/>
        <w:gridCol w:w="1269"/>
        <w:gridCol w:w="241"/>
        <w:gridCol w:w="26"/>
        <w:gridCol w:w="72"/>
        <w:gridCol w:w="10"/>
      </w:tblGrid>
      <w:tr w:rsidR="00F01149" w:rsidRPr="00BD0D94" w:rsidTr="00A50C21">
        <w:trPr>
          <w:trHeight w:val="415"/>
        </w:trPr>
        <w:tc>
          <w:tcPr>
            <w:tcW w:w="10296" w:type="dxa"/>
            <w:gridSpan w:val="12"/>
            <w:shd w:val="clear" w:color="auto" w:fill="auto"/>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ОПИСЬ ДОКУМЕНТОВ</w:t>
            </w: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01"/>
        </w:trPr>
        <w:tc>
          <w:tcPr>
            <w:tcW w:w="10296" w:type="dxa"/>
            <w:gridSpan w:val="12"/>
            <w:shd w:val="clear" w:color="auto" w:fill="auto"/>
          </w:tcPr>
          <w:p w:rsidR="00F01149" w:rsidRPr="00BD0D94" w:rsidRDefault="00F01149" w:rsidP="00F96059">
            <w:pPr>
              <w:snapToGrid w:val="0"/>
              <w:spacing w:after="0" w:line="240" w:lineRule="auto"/>
              <w:jc w:val="center"/>
              <w:rPr>
                <w:rFonts w:ascii="Times New Roman" w:hAnsi="Times New Roman" w:cs="Times New Roman"/>
                <w:b/>
                <w:sz w:val="24"/>
                <w:szCs w:val="24"/>
              </w:rPr>
            </w:pPr>
            <w:proofErr w:type="gramStart"/>
            <w:r w:rsidRPr="00BD0D94">
              <w:rPr>
                <w:rFonts w:ascii="Times New Roman" w:hAnsi="Times New Roman" w:cs="Times New Roman"/>
                <w:b/>
                <w:sz w:val="24"/>
                <w:szCs w:val="24"/>
              </w:rPr>
              <w:t>представляемых</w:t>
            </w:r>
            <w:proofErr w:type="gramEnd"/>
            <w:r w:rsidRPr="00BD0D94">
              <w:rPr>
                <w:rFonts w:ascii="Times New Roman" w:hAnsi="Times New Roman" w:cs="Times New Roman"/>
                <w:b/>
                <w:sz w:val="24"/>
                <w:szCs w:val="24"/>
              </w:rPr>
              <w:t xml:space="preserve"> для участия в открытом аукционе</w:t>
            </w: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10296" w:type="dxa"/>
            <w:gridSpan w:val="12"/>
            <w:shd w:val="clear" w:color="auto" w:fill="auto"/>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на право заключения договора аренды</w:t>
            </w:r>
            <w:r w:rsidRPr="00B05204">
              <w:rPr>
                <w:rFonts w:ascii="Times New Roman" w:hAnsi="Times New Roman" w:cs="Times New Roman"/>
                <w:sz w:val="24"/>
                <w:szCs w:val="24"/>
              </w:rPr>
              <w:t xml:space="preserve"> </w:t>
            </w:r>
            <w:r w:rsidRPr="00BD0D94">
              <w:rPr>
                <w:rFonts w:ascii="Times New Roman" w:hAnsi="Times New Roman" w:cs="Times New Roman"/>
                <w:b/>
                <w:sz w:val="24"/>
                <w:szCs w:val="24"/>
              </w:rPr>
              <w:t xml:space="preserve"> имущества, находящегося в собственности муниципаль</w:t>
            </w:r>
            <w:r w:rsidR="00244393">
              <w:rPr>
                <w:rFonts w:ascii="Times New Roman" w:hAnsi="Times New Roman" w:cs="Times New Roman"/>
                <w:b/>
                <w:sz w:val="24"/>
                <w:szCs w:val="24"/>
              </w:rPr>
              <w:t>ного образования Киренский район</w:t>
            </w:r>
            <w:r w:rsidRPr="00BD0D94">
              <w:rPr>
                <w:rFonts w:ascii="Times New Roman" w:hAnsi="Times New Roman" w:cs="Times New Roman"/>
                <w:b/>
                <w:sz w:val="24"/>
                <w:szCs w:val="24"/>
              </w:rPr>
              <w:t xml:space="preserve"> по извещению </w:t>
            </w:r>
            <w:r w:rsidR="00B1752E">
              <w:rPr>
                <w:rFonts w:ascii="Times New Roman" w:hAnsi="Times New Roman" w:cs="Times New Roman"/>
                <w:b/>
                <w:sz w:val="24"/>
                <w:szCs w:val="24"/>
              </w:rPr>
              <w:t xml:space="preserve">                                                            </w:t>
            </w:r>
            <w:r w:rsidRPr="00BD0D94">
              <w:rPr>
                <w:rFonts w:ascii="Times New Roman" w:hAnsi="Times New Roman" w:cs="Times New Roman"/>
                <w:b/>
                <w:sz w:val="24"/>
                <w:szCs w:val="24"/>
              </w:rPr>
              <w:t xml:space="preserve">№ ______________________________________________ № </w:t>
            </w:r>
            <w:proofErr w:type="spellStart"/>
            <w:r w:rsidRPr="00BD0D94">
              <w:rPr>
                <w:rFonts w:ascii="Times New Roman" w:hAnsi="Times New Roman" w:cs="Times New Roman"/>
                <w:b/>
                <w:sz w:val="24"/>
                <w:szCs w:val="24"/>
              </w:rPr>
              <w:t>ЛОТа</w:t>
            </w:r>
            <w:proofErr w:type="spellEnd"/>
            <w:r w:rsidRPr="00BD0D94">
              <w:rPr>
                <w:rFonts w:ascii="Times New Roman" w:hAnsi="Times New Roman" w:cs="Times New Roman"/>
                <w:b/>
                <w:sz w:val="24"/>
                <w:szCs w:val="24"/>
              </w:rPr>
              <w:t xml:space="preserve"> ______________</w:t>
            </w:r>
          </w:p>
          <w:p w:rsidR="00F01149" w:rsidRPr="00BD0D94" w:rsidRDefault="00F01149" w:rsidP="00F96059">
            <w:pPr>
              <w:spacing w:after="0" w:line="240" w:lineRule="auto"/>
              <w:jc w:val="center"/>
              <w:rPr>
                <w:rFonts w:ascii="Times New Roman" w:hAnsi="Times New Roman" w:cs="Times New Roman"/>
                <w:b/>
                <w:sz w:val="24"/>
                <w:szCs w:val="24"/>
              </w:rPr>
            </w:pP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blPrEx>
          <w:tblCellMar>
            <w:left w:w="108" w:type="dxa"/>
            <w:right w:w="108" w:type="dxa"/>
          </w:tblCellMar>
        </w:tblPrEx>
        <w:trPr>
          <w:gridAfter w:val="1"/>
          <w:wAfter w:w="10" w:type="dxa"/>
        </w:trPr>
        <w:tc>
          <w:tcPr>
            <w:tcW w:w="1548" w:type="dxa"/>
            <w:gridSpan w:val="3"/>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Настоящим</w:t>
            </w:r>
          </w:p>
        </w:tc>
        <w:tc>
          <w:tcPr>
            <w:tcW w:w="5220" w:type="dxa"/>
            <w:gridSpan w:val="4"/>
            <w:tcBorders>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i/>
                <w:sz w:val="24"/>
                <w:szCs w:val="24"/>
              </w:rPr>
            </w:pPr>
          </w:p>
        </w:tc>
        <w:tc>
          <w:tcPr>
            <w:tcW w:w="3600" w:type="dxa"/>
            <w:gridSpan w:val="6"/>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подтверждает, что для участия</w:t>
            </w:r>
          </w:p>
        </w:tc>
      </w:tr>
      <w:tr w:rsidR="00F01149" w:rsidRPr="00BD0D94" w:rsidTr="00A50C21">
        <w:tblPrEx>
          <w:tblCellMar>
            <w:left w:w="108" w:type="dxa"/>
            <w:right w:w="108" w:type="dxa"/>
          </w:tblCellMar>
        </w:tblPrEx>
        <w:trPr>
          <w:gridAfter w:val="1"/>
          <w:wAfter w:w="10" w:type="dxa"/>
          <w:trHeight w:val="139"/>
        </w:trPr>
        <w:tc>
          <w:tcPr>
            <w:tcW w:w="1548" w:type="dxa"/>
            <w:gridSpan w:val="3"/>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
        </w:tc>
        <w:tc>
          <w:tcPr>
            <w:tcW w:w="5220" w:type="dxa"/>
            <w:gridSpan w:val="4"/>
            <w:tcBorders>
              <w:top w:val="single" w:sz="4" w:space="0" w:color="000000"/>
            </w:tcBorders>
            <w:shd w:val="clear" w:color="auto" w:fill="auto"/>
          </w:tcPr>
          <w:p w:rsidR="00F01149" w:rsidRPr="00BD0D94" w:rsidRDefault="00F01149" w:rsidP="00F96059">
            <w:pPr>
              <w:snapToGrid w:val="0"/>
              <w:spacing w:after="0" w:line="240" w:lineRule="auto"/>
              <w:jc w:val="center"/>
              <w:rPr>
                <w:rFonts w:ascii="Times New Roman" w:hAnsi="Times New Roman" w:cs="Times New Roman"/>
                <w:i/>
                <w:sz w:val="24"/>
                <w:szCs w:val="24"/>
              </w:rPr>
            </w:pPr>
            <w:r w:rsidRPr="00BD0D94">
              <w:rPr>
                <w:rFonts w:ascii="Times New Roman" w:hAnsi="Times New Roman" w:cs="Times New Roman"/>
                <w:i/>
                <w:sz w:val="24"/>
                <w:szCs w:val="24"/>
              </w:rPr>
              <w:t>(наименование участника размещения заказа)</w:t>
            </w:r>
          </w:p>
        </w:tc>
        <w:tc>
          <w:tcPr>
            <w:tcW w:w="3600" w:type="dxa"/>
            <w:gridSpan w:val="6"/>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
        </w:tc>
      </w:tr>
      <w:tr w:rsidR="00F01149" w:rsidRPr="00BD0D94" w:rsidTr="00A50C21">
        <w:tblPrEx>
          <w:tblCellMar>
            <w:left w:w="108" w:type="dxa"/>
            <w:right w:w="108" w:type="dxa"/>
          </w:tblCellMar>
        </w:tblPrEx>
        <w:trPr>
          <w:gridAfter w:val="1"/>
          <w:wAfter w:w="10" w:type="dxa"/>
          <w:trHeight w:val="525"/>
        </w:trPr>
        <w:tc>
          <w:tcPr>
            <w:tcW w:w="10368" w:type="dxa"/>
            <w:gridSpan w:val="13"/>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в открытом аукционе на право заключения договора аренды</w:t>
            </w:r>
            <w:r>
              <w:rPr>
                <w:rFonts w:ascii="Times New Roman" w:hAnsi="Times New Roman" w:cs="Times New Roman"/>
                <w:sz w:val="24"/>
                <w:szCs w:val="24"/>
              </w:rPr>
              <w:t xml:space="preserve"> </w:t>
            </w:r>
            <w:r w:rsidRPr="00BD0D94">
              <w:rPr>
                <w:rFonts w:ascii="Times New Roman" w:hAnsi="Times New Roman" w:cs="Times New Roman"/>
                <w:sz w:val="24"/>
                <w:szCs w:val="24"/>
              </w:rPr>
              <w:t xml:space="preserve">имущества, находящегося в собственности муниципального образования город Мончегорск с подведомственной территорией по извещению      № _____________________________________________, №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___________</w:t>
            </w: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F2F2F2"/>
            <w:vAlign w:val="center"/>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 п\</w:t>
            </w:r>
            <w:proofErr w:type="gramStart"/>
            <w:r w:rsidRPr="00BD0D94">
              <w:rPr>
                <w:rFonts w:ascii="Times New Roman" w:hAnsi="Times New Roman" w:cs="Times New Roman"/>
                <w:b/>
                <w:sz w:val="24"/>
                <w:szCs w:val="24"/>
              </w:rPr>
              <w:t>п</w:t>
            </w:r>
            <w:proofErr w:type="gramEnd"/>
          </w:p>
        </w:tc>
        <w:tc>
          <w:tcPr>
            <w:tcW w:w="7960" w:type="dxa"/>
            <w:gridSpan w:val="7"/>
            <w:tcBorders>
              <w:top w:val="single" w:sz="4" w:space="0" w:color="000000"/>
              <w:left w:val="single" w:sz="4" w:space="0" w:color="000000"/>
              <w:bottom w:val="single" w:sz="4" w:space="0" w:color="000000"/>
            </w:tcBorders>
            <w:shd w:val="clear" w:color="auto" w:fill="F2F2F2"/>
            <w:vAlign w:val="center"/>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Наименование</w:t>
            </w:r>
            <w:r w:rsidRPr="00BD0D94">
              <w:rPr>
                <w:rStyle w:val="a6"/>
                <w:rFonts w:ascii="Times New Roman" w:hAnsi="Times New Roman" w:cs="Times New Roman"/>
                <w:b/>
                <w:sz w:val="24"/>
                <w:szCs w:val="24"/>
              </w:rPr>
              <w:footnoteReference w:id="2"/>
            </w:r>
          </w:p>
        </w:tc>
        <w:tc>
          <w:tcPr>
            <w:tcW w:w="1510" w:type="dxa"/>
            <w:gridSpan w:val="2"/>
            <w:tcBorders>
              <w:top w:val="single" w:sz="4" w:space="0" w:color="000000"/>
              <w:left w:val="single" w:sz="4" w:space="0" w:color="000000"/>
              <w:bottom w:val="single" w:sz="4" w:space="0" w:color="000000"/>
            </w:tcBorders>
            <w:shd w:val="clear" w:color="auto" w:fill="F2F2F2"/>
            <w:vAlign w:val="center"/>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Кол-во</w:t>
            </w:r>
          </w:p>
          <w:p w:rsidR="00F01149" w:rsidRPr="00BD0D94" w:rsidRDefault="00F01149" w:rsidP="00F96059">
            <w:pPr>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страниц</w:t>
            </w: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b/>
                <w:sz w:val="24"/>
                <w:szCs w:val="24"/>
              </w:rPr>
            </w:pP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r w:rsidRPr="00BD0D94">
              <w:rPr>
                <w:rFonts w:ascii="Times New Roman" w:hAnsi="Times New Roman" w:cs="Times New Roman"/>
                <w:sz w:val="24"/>
                <w:szCs w:val="24"/>
              </w:rPr>
              <w:t xml:space="preserve">Заявка на участие в открытом аукционе </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BD0D94">
              <w:rPr>
                <w:rFonts w:ascii="Times New Roman" w:hAnsi="Times New Roman" w:cs="Times New Roman"/>
                <w:sz w:val="24"/>
                <w:szCs w:val="24"/>
              </w:rPr>
              <w:t xml:space="preserve"> </w:t>
            </w:r>
            <w:proofErr w:type="gramStart"/>
            <w:r w:rsidRPr="00BD0D94">
              <w:rPr>
                <w:rFonts w:ascii="Times New Roman" w:hAnsi="Times New Roman" w:cs="Times New Roman"/>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D0D94">
              <w:rPr>
                <w:rFonts w:ascii="Times New Roman" w:hAnsi="Times New Roman" w:cs="Times New Roman"/>
                <w:sz w:val="24"/>
                <w:szCs w:val="24"/>
              </w:rPr>
              <w:t xml:space="preserve">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D0D94">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135"/>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Копии учредительных документов заявителя (для юридических лиц)  </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Default="00F01149" w:rsidP="00F96059">
            <w:pPr>
              <w:snapToGrid w:val="0"/>
              <w:spacing w:after="0" w:line="240" w:lineRule="auto"/>
              <w:jc w:val="both"/>
              <w:rPr>
                <w:rFonts w:ascii="Times New Roman" w:hAnsi="Times New Roman" w:cs="Times New Roman"/>
                <w:i/>
                <w:sz w:val="24"/>
                <w:szCs w:val="24"/>
              </w:rPr>
            </w:pPr>
            <w:r w:rsidRPr="00BD0D94">
              <w:rPr>
                <w:rFonts w:ascii="Times New Roman" w:hAnsi="Times New Roman" w:cs="Times New Roman"/>
                <w:i/>
                <w:sz w:val="24"/>
                <w:szCs w:val="24"/>
              </w:rPr>
              <w:t>(Другие документы, прикладываемые по усмотрению участником аукциона</w:t>
            </w:r>
            <w:r>
              <w:rPr>
                <w:rFonts w:ascii="Times New Roman" w:hAnsi="Times New Roman" w:cs="Times New Roman"/>
                <w:i/>
                <w:sz w:val="24"/>
                <w:szCs w:val="24"/>
              </w:rPr>
              <w:t>)</w:t>
            </w:r>
          </w:p>
          <w:p w:rsidR="00F01149" w:rsidRPr="00BD0D94" w:rsidRDefault="00F01149" w:rsidP="00F96059">
            <w:pPr>
              <w:snapToGrid w:val="0"/>
              <w:spacing w:after="0" w:line="240" w:lineRule="auto"/>
              <w:jc w:val="both"/>
              <w:rPr>
                <w:rFonts w:ascii="Times New Roman" w:hAnsi="Times New Roman" w:cs="Times New Roman"/>
                <w:i/>
                <w:sz w:val="24"/>
                <w:szCs w:val="24"/>
              </w:rPr>
            </w:pP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rPr>
            </w:pPr>
          </w:p>
        </w:tc>
        <w:tc>
          <w:tcPr>
            <w:tcW w:w="4536" w:type="dxa"/>
            <w:gridSpan w:val="4"/>
            <w:shd w:val="clear" w:color="auto" w:fill="auto"/>
          </w:tcPr>
          <w:p w:rsidR="00F01149" w:rsidRPr="00BD0D94" w:rsidRDefault="00F01149" w:rsidP="00F96059">
            <w:pPr>
              <w:pStyle w:val="32"/>
              <w:snapToGrid w:val="0"/>
              <w:ind w:firstLine="0"/>
              <w:jc w:val="left"/>
              <w:rPr>
                <w:b/>
                <w:sz w:val="19"/>
                <w:szCs w:val="19"/>
              </w:rPr>
            </w:pPr>
          </w:p>
          <w:p w:rsidR="00F01149" w:rsidRPr="00BD0D94" w:rsidRDefault="00F01149" w:rsidP="00F96059">
            <w:pPr>
              <w:pStyle w:val="32"/>
              <w:ind w:firstLine="0"/>
              <w:jc w:val="left"/>
              <w:rPr>
                <w:b/>
                <w:sz w:val="19"/>
                <w:szCs w:val="19"/>
              </w:rPr>
            </w:pPr>
          </w:p>
          <w:p w:rsidR="00F01149" w:rsidRPr="00BD0D94" w:rsidRDefault="00F01149" w:rsidP="00F96059">
            <w:pPr>
              <w:pStyle w:val="32"/>
              <w:ind w:firstLine="0"/>
              <w:jc w:val="left"/>
              <w:rPr>
                <w:b/>
                <w:sz w:val="19"/>
                <w:szCs w:val="19"/>
              </w:rPr>
            </w:pPr>
            <w:r w:rsidRPr="00BD0D94">
              <w:rPr>
                <w:b/>
                <w:sz w:val="19"/>
                <w:szCs w:val="19"/>
              </w:rPr>
              <w:t>Заявитель (его уполномоченный представитель), должность</w:t>
            </w:r>
          </w:p>
        </w:tc>
        <w:tc>
          <w:tcPr>
            <w:tcW w:w="1949" w:type="dxa"/>
            <w:gridSpan w:val="3"/>
            <w:tcBorders>
              <w:bottom w:val="single" w:sz="4" w:space="0" w:color="000000"/>
            </w:tcBorders>
            <w:shd w:val="clear" w:color="auto" w:fill="auto"/>
          </w:tcPr>
          <w:p w:rsidR="00F01149" w:rsidRPr="00BD0D94" w:rsidRDefault="00F01149" w:rsidP="00F96059">
            <w:pPr>
              <w:pStyle w:val="32"/>
              <w:snapToGrid w:val="0"/>
              <w:ind w:firstLine="0"/>
              <w:jc w:val="left"/>
              <w:rPr>
                <w:sz w:val="19"/>
                <w:szCs w:val="19"/>
              </w:rPr>
            </w:pPr>
          </w:p>
        </w:tc>
        <w:tc>
          <w:tcPr>
            <w:tcW w:w="3379" w:type="dxa"/>
            <w:gridSpan w:val="4"/>
            <w:shd w:val="clear" w:color="auto" w:fill="auto"/>
          </w:tcPr>
          <w:p w:rsidR="00F01149" w:rsidRPr="00BD0D94" w:rsidRDefault="00F01149" w:rsidP="00F96059">
            <w:pPr>
              <w:pStyle w:val="32"/>
              <w:snapToGrid w:val="0"/>
              <w:ind w:firstLine="0"/>
              <w:jc w:val="left"/>
              <w:rPr>
                <w:sz w:val="19"/>
                <w:szCs w:val="19"/>
              </w:rPr>
            </w:pP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sz w:val="19"/>
                <w:szCs w:val="19"/>
              </w:rPr>
            </w:pPr>
          </w:p>
        </w:tc>
        <w:tc>
          <w:tcPr>
            <w:tcW w:w="2839" w:type="dxa"/>
            <w:gridSpan w:val="3"/>
            <w:shd w:val="clear" w:color="auto" w:fill="auto"/>
          </w:tcPr>
          <w:p w:rsidR="00F01149" w:rsidRPr="00BD0D94" w:rsidRDefault="00F01149" w:rsidP="00F96059">
            <w:pPr>
              <w:pStyle w:val="32"/>
              <w:snapToGrid w:val="0"/>
              <w:ind w:firstLine="0"/>
              <w:jc w:val="left"/>
              <w:rPr>
                <w:sz w:val="19"/>
                <w:szCs w:val="19"/>
              </w:rPr>
            </w:pPr>
          </w:p>
        </w:tc>
        <w:tc>
          <w:tcPr>
            <w:tcW w:w="3379" w:type="dxa"/>
            <w:gridSpan w:val="2"/>
            <w:tcBorders>
              <w:top w:val="single" w:sz="4" w:space="0" w:color="000000"/>
            </w:tcBorders>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rPr>
            </w:pPr>
          </w:p>
        </w:tc>
        <w:tc>
          <w:tcPr>
            <w:tcW w:w="2839" w:type="dxa"/>
            <w:gridSpan w:val="3"/>
            <w:shd w:val="clear" w:color="auto" w:fill="auto"/>
          </w:tcPr>
          <w:p w:rsidR="00F01149" w:rsidRPr="00BD0D94" w:rsidRDefault="00F01149" w:rsidP="00F96059">
            <w:pPr>
              <w:pStyle w:val="32"/>
              <w:snapToGrid w:val="0"/>
              <w:ind w:firstLine="0"/>
              <w:jc w:val="left"/>
              <w:rPr>
                <w:b/>
                <w:sz w:val="19"/>
                <w:szCs w:val="19"/>
              </w:rPr>
            </w:pPr>
            <w:r w:rsidRPr="00BD0D94">
              <w:rPr>
                <w:b/>
                <w:sz w:val="19"/>
                <w:szCs w:val="19"/>
              </w:rPr>
              <w:t>Главный бухгалтер</w:t>
            </w:r>
          </w:p>
        </w:tc>
        <w:tc>
          <w:tcPr>
            <w:tcW w:w="3379" w:type="dxa"/>
            <w:gridSpan w:val="2"/>
            <w:tcBorders>
              <w:bottom w:val="single" w:sz="4" w:space="0" w:color="000000"/>
            </w:tcBorders>
            <w:shd w:val="clear" w:color="auto" w:fill="auto"/>
          </w:tcPr>
          <w:p w:rsidR="00F01149" w:rsidRPr="00BD0D94" w:rsidRDefault="00F01149" w:rsidP="00F96059">
            <w:pPr>
              <w:pStyle w:val="32"/>
              <w:snapToGrid w:val="0"/>
              <w:ind w:firstLine="0"/>
              <w:jc w:val="center"/>
              <w:rPr>
                <w:sz w:val="19"/>
                <w:szCs w:val="19"/>
              </w:rPr>
            </w:pPr>
          </w:p>
        </w:tc>
        <w:tc>
          <w:tcPr>
            <w:tcW w:w="3379" w:type="dxa"/>
            <w:gridSpan w:val="4"/>
            <w:shd w:val="clear" w:color="auto" w:fill="auto"/>
          </w:tcPr>
          <w:p w:rsidR="00F01149" w:rsidRPr="00BD0D94" w:rsidRDefault="00F01149" w:rsidP="00F96059">
            <w:pPr>
              <w:pStyle w:val="32"/>
              <w:snapToGrid w:val="0"/>
              <w:ind w:firstLine="0"/>
              <w:jc w:val="center"/>
              <w:rPr>
                <w:sz w:val="19"/>
                <w:szCs w:val="19"/>
              </w:rPr>
            </w:pPr>
          </w:p>
        </w:tc>
        <w:tc>
          <w:tcPr>
            <w:tcW w:w="349" w:type="dxa"/>
            <w:gridSpan w:val="4"/>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sz w:val="19"/>
                <w:szCs w:val="19"/>
              </w:rPr>
            </w:pPr>
          </w:p>
        </w:tc>
        <w:tc>
          <w:tcPr>
            <w:tcW w:w="2839" w:type="dxa"/>
            <w:gridSpan w:val="3"/>
            <w:shd w:val="clear" w:color="auto" w:fill="auto"/>
          </w:tcPr>
          <w:p w:rsidR="00F01149" w:rsidRPr="00BD0D94" w:rsidRDefault="00F01149" w:rsidP="00F96059">
            <w:pPr>
              <w:pStyle w:val="32"/>
              <w:snapToGrid w:val="0"/>
              <w:ind w:firstLine="0"/>
              <w:jc w:val="left"/>
              <w:rPr>
                <w:sz w:val="19"/>
                <w:szCs w:val="19"/>
              </w:rPr>
            </w:pPr>
          </w:p>
        </w:tc>
        <w:tc>
          <w:tcPr>
            <w:tcW w:w="3379" w:type="dxa"/>
            <w:gridSpan w:val="2"/>
            <w:tcBorders>
              <w:top w:val="single" w:sz="4" w:space="0" w:color="000000"/>
            </w:tcBorders>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bl>
    <w:p w:rsidR="00F01149" w:rsidRPr="00BD0D94" w:rsidRDefault="00F01149" w:rsidP="00F96059">
      <w:pPr>
        <w:pStyle w:val="32"/>
        <w:tabs>
          <w:tab w:val="left" w:pos="6300"/>
        </w:tabs>
        <w:rPr>
          <w:sz w:val="19"/>
          <w:szCs w:val="19"/>
        </w:rPr>
      </w:pPr>
      <w:r w:rsidRPr="00BD0D94">
        <w:rPr>
          <w:sz w:val="19"/>
          <w:szCs w:val="19"/>
        </w:rPr>
        <w:t>МП</w:t>
      </w:r>
    </w:p>
    <w:p w:rsidR="00F01149" w:rsidRPr="00BD0D94" w:rsidRDefault="00F01149" w:rsidP="00F96059">
      <w:pPr>
        <w:spacing w:after="0" w:line="240" w:lineRule="auto"/>
        <w:jc w:val="center"/>
        <w:rPr>
          <w:rFonts w:ascii="Times New Roman" w:hAnsi="Times New Roman" w:cs="Times New Roman"/>
          <w:b/>
        </w:rPr>
      </w:pPr>
    </w:p>
    <w:p w:rsidR="00F01149" w:rsidRPr="00BD0D94" w:rsidRDefault="00F01149" w:rsidP="00F96059">
      <w:pPr>
        <w:pStyle w:val="31"/>
        <w:spacing w:after="0" w:line="240" w:lineRule="auto"/>
        <w:ind w:firstLine="709"/>
        <w:jc w:val="both"/>
        <w:rPr>
          <w:rFonts w:ascii="Times New Roman" w:hAnsi="Times New Roman" w:cs="Times New Roman"/>
          <w:b/>
          <w:szCs w:val="22"/>
        </w:rPr>
      </w:pPr>
    </w:p>
    <w:p w:rsidR="00F01149" w:rsidRPr="00BD0D94" w:rsidRDefault="00F01149" w:rsidP="00F96059">
      <w:pPr>
        <w:spacing w:after="0" w:line="240" w:lineRule="auto"/>
        <w:jc w:val="both"/>
        <w:rPr>
          <w:rFonts w:ascii="Times New Roman" w:hAnsi="Times New Roman" w:cs="Times New Roman"/>
          <w:bCs/>
          <w:sz w:val="24"/>
          <w:szCs w:val="24"/>
        </w:rPr>
      </w:pPr>
      <w:r w:rsidRPr="00BD0D94">
        <w:rPr>
          <w:rFonts w:ascii="Times New Roman" w:hAnsi="Times New Roman" w:cs="Times New Roman"/>
          <w:sz w:val="24"/>
          <w:szCs w:val="24"/>
        </w:rPr>
        <w:t xml:space="preserve">ОПИСЬ  принята  </w:t>
      </w:r>
      <w:r w:rsidRPr="00BD0D94">
        <w:rPr>
          <w:rFonts w:ascii="Times New Roman" w:hAnsi="Times New Roman" w:cs="Times New Roman"/>
          <w:bCs/>
          <w:sz w:val="24"/>
          <w:szCs w:val="24"/>
        </w:rPr>
        <w:t>ОРГАНИЗАТОРОМ:</w:t>
      </w:r>
    </w:p>
    <w:p w:rsidR="00F01149" w:rsidRPr="00BD0D94" w:rsidRDefault="00F01149" w:rsidP="00F96059">
      <w:pPr>
        <w:spacing w:after="0" w:line="240" w:lineRule="auto"/>
        <w:jc w:val="both"/>
        <w:rPr>
          <w:rFonts w:ascii="Times New Roman" w:hAnsi="Times New Roman" w:cs="Times New Roman"/>
          <w:bCs/>
          <w:sz w:val="24"/>
          <w:szCs w:val="24"/>
        </w:rPr>
      </w:pPr>
      <w:r w:rsidRPr="00BD0D94">
        <w:rPr>
          <w:rFonts w:ascii="Times New Roman" w:hAnsi="Times New Roman" w:cs="Times New Roman"/>
          <w:bCs/>
          <w:sz w:val="24"/>
          <w:szCs w:val="24"/>
        </w:rPr>
        <w:t>"_</w:t>
      </w:r>
      <w:r w:rsidRPr="00BD0D94">
        <w:rPr>
          <w:rFonts w:ascii="Times New Roman" w:hAnsi="Times New Roman" w:cs="Times New Roman"/>
          <w:bCs/>
          <w:color w:val="333399"/>
          <w:sz w:val="24"/>
          <w:szCs w:val="24"/>
        </w:rPr>
        <w:t>__</w:t>
      </w:r>
      <w:r w:rsidR="00B1752E">
        <w:rPr>
          <w:rFonts w:ascii="Times New Roman" w:hAnsi="Times New Roman" w:cs="Times New Roman"/>
          <w:bCs/>
          <w:sz w:val="24"/>
          <w:szCs w:val="24"/>
        </w:rPr>
        <w:t>_"  ______________  20</w:t>
      </w:r>
      <w:r w:rsidRPr="00BD0D94">
        <w:rPr>
          <w:rFonts w:ascii="Times New Roman" w:hAnsi="Times New Roman" w:cs="Times New Roman"/>
          <w:bCs/>
          <w:sz w:val="24"/>
          <w:szCs w:val="24"/>
        </w:rPr>
        <w:t xml:space="preserve">__года  </w:t>
      </w:r>
    </w:p>
    <w:p w:rsidR="00F01149" w:rsidRPr="00BD0D94" w:rsidRDefault="00F01149" w:rsidP="00F96059">
      <w:pPr>
        <w:spacing w:after="0" w:line="240" w:lineRule="auto"/>
        <w:jc w:val="both"/>
        <w:rPr>
          <w:rFonts w:ascii="Times New Roman" w:hAnsi="Times New Roman" w:cs="Times New Roman"/>
          <w:sz w:val="24"/>
          <w:szCs w:val="24"/>
        </w:rPr>
      </w:pPr>
    </w:p>
    <w:p w:rsidR="00F01149" w:rsidRPr="00BD0D94" w:rsidRDefault="00F0114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Подпись  уполномоченного  лица  </w:t>
      </w:r>
      <w:r w:rsidRPr="00BD0D94">
        <w:rPr>
          <w:rFonts w:ascii="Times New Roman" w:hAnsi="Times New Roman" w:cs="Times New Roman"/>
          <w:bCs/>
          <w:sz w:val="24"/>
          <w:szCs w:val="24"/>
        </w:rPr>
        <w:t>ОРГАНИЗАТОРА</w:t>
      </w:r>
      <w:proofErr w:type="gramStart"/>
      <w:r w:rsidRPr="00BD0D94">
        <w:rPr>
          <w:rFonts w:ascii="Times New Roman" w:hAnsi="Times New Roman" w:cs="Times New Roman"/>
          <w:bCs/>
          <w:sz w:val="24"/>
          <w:szCs w:val="24"/>
        </w:rPr>
        <w:t xml:space="preserve">:  </w:t>
      </w:r>
      <w:r w:rsidRPr="00BD0D94">
        <w:rPr>
          <w:rFonts w:ascii="Times New Roman" w:hAnsi="Times New Roman" w:cs="Times New Roman"/>
          <w:sz w:val="24"/>
          <w:szCs w:val="24"/>
        </w:rPr>
        <w:t>_____________ (______________)</w:t>
      </w:r>
      <w:proofErr w:type="gramEnd"/>
    </w:p>
    <w:p w:rsidR="00F01149" w:rsidRPr="00BD0D94" w:rsidRDefault="00F01149" w:rsidP="00F96059">
      <w:pPr>
        <w:spacing w:after="0" w:line="240" w:lineRule="auto"/>
        <w:jc w:val="both"/>
        <w:rPr>
          <w:rFonts w:ascii="Times New Roman" w:hAnsi="Times New Roman" w:cs="Times New Roman"/>
          <w:sz w:val="24"/>
          <w:szCs w:val="24"/>
        </w:rPr>
      </w:pPr>
    </w:p>
    <w:p w:rsidR="00F01149" w:rsidRPr="00BD0D94" w:rsidRDefault="00F01149" w:rsidP="00F96059">
      <w:pPr>
        <w:spacing w:after="0" w:line="240" w:lineRule="auto"/>
        <w:jc w:val="right"/>
        <w:rPr>
          <w:rFonts w:ascii="Times New Roman" w:hAnsi="Times New Roman" w:cs="Times New Roman"/>
          <w:sz w:val="20"/>
        </w:rPr>
      </w:pPr>
      <w:r w:rsidRPr="00BD0D94">
        <w:rPr>
          <w:rFonts w:ascii="Times New Roman" w:hAnsi="Times New Roman" w:cs="Times New Roman"/>
          <w:sz w:val="24"/>
          <w:szCs w:val="24"/>
        </w:rPr>
        <w:br w:type="page"/>
      </w:r>
    </w:p>
    <w:p w:rsidR="002F3DF2" w:rsidRPr="00BD0D94" w:rsidRDefault="002F3DF2"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lastRenderedPageBreak/>
        <w:t>Приложение № 2</w:t>
      </w:r>
    </w:p>
    <w:p w:rsidR="002F3DF2" w:rsidRPr="00BD0D94" w:rsidRDefault="002F3DF2"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к документации об аукционе</w:t>
      </w:r>
    </w:p>
    <w:p w:rsidR="002F3DF2" w:rsidRPr="00BD0D94" w:rsidRDefault="002F3DF2" w:rsidP="00F96059">
      <w:pPr>
        <w:spacing w:after="0" w:line="240" w:lineRule="auto"/>
        <w:jc w:val="right"/>
        <w:rPr>
          <w:rFonts w:ascii="Times New Roman" w:hAnsi="Times New Roman" w:cs="Times New Roman"/>
          <w:sz w:val="24"/>
          <w:szCs w:val="24"/>
        </w:rPr>
      </w:pPr>
    </w:p>
    <w:p w:rsidR="002F3DF2" w:rsidRPr="00BD0D94" w:rsidRDefault="002F3DF2" w:rsidP="00F96059">
      <w:pPr>
        <w:spacing w:after="0" w:line="240" w:lineRule="auto"/>
        <w:ind w:firstLine="567"/>
        <w:jc w:val="center"/>
        <w:rPr>
          <w:rFonts w:ascii="Times New Roman" w:hAnsi="Times New Roman" w:cs="Times New Roman"/>
          <w:sz w:val="24"/>
          <w:szCs w:val="24"/>
        </w:rPr>
      </w:pPr>
      <w:r w:rsidRPr="00BD0D94">
        <w:rPr>
          <w:rFonts w:ascii="Times New Roman" w:hAnsi="Times New Roman" w:cs="Times New Roman"/>
          <w:sz w:val="24"/>
          <w:szCs w:val="24"/>
        </w:rPr>
        <w:t>ПРОЕКТ</w:t>
      </w:r>
      <w:r>
        <w:rPr>
          <w:rFonts w:ascii="Times New Roman" w:hAnsi="Times New Roman" w:cs="Times New Roman"/>
          <w:sz w:val="24"/>
          <w:szCs w:val="24"/>
        </w:rPr>
        <w:t>Ы</w:t>
      </w:r>
      <w:r w:rsidRPr="00BD0D94">
        <w:rPr>
          <w:rFonts w:ascii="Times New Roman" w:hAnsi="Times New Roman" w:cs="Times New Roman"/>
          <w:sz w:val="24"/>
          <w:szCs w:val="24"/>
        </w:rPr>
        <w:t xml:space="preserve">  ДОГОВОР</w:t>
      </w:r>
      <w:r>
        <w:rPr>
          <w:rFonts w:ascii="Times New Roman" w:hAnsi="Times New Roman" w:cs="Times New Roman"/>
          <w:sz w:val="24"/>
          <w:szCs w:val="24"/>
        </w:rPr>
        <w:t>ОВ</w:t>
      </w:r>
      <w:r w:rsidRPr="00BD0D94">
        <w:rPr>
          <w:rFonts w:ascii="Times New Roman" w:hAnsi="Times New Roman" w:cs="Times New Roman"/>
          <w:sz w:val="24"/>
          <w:szCs w:val="24"/>
        </w:rPr>
        <w:t xml:space="preserve"> АРЕНДЫ</w:t>
      </w:r>
      <w:r>
        <w:rPr>
          <w:rFonts w:ascii="Times New Roman" w:hAnsi="Times New Roman" w:cs="Times New Roman"/>
          <w:sz w:val="24"/>
          <w:szCs w:val="24"/>
        </w:rPr>
        <w:t xml:space="preserve"> </w:t>
      </w:r>
      <w:r w:rsidRPr="00BD0D94">
        <w:rPr>
          <w:rFonts w:ascii="Times New Roman" w:hAnsi="Times New Roman" w:cs="Times New Roman"/>
          <w:sz w:val="24"/>
          <w:szCs w:val="24"/>
        </w:rPr>
        <w:t xml:space="preserve"> НЕДВИЖИМО</w:t>
      </w:r>
      <w:r>
        <w:rPr>
          <w:rFonts w:ascii="Times New Roman" w:hAnsi="Times New Roman" w:cs="Times New Roman"/>
          <w:sz w:val="24"/>
          <w:szCs w:val="24"/>
        </w:rPr>
        <w:t>ГО ИМУЩЕСТВА</w:t>
      </w:r>
      <w:r w:rsidRPr="00BD0D94">
        <w:rPr>
          <w:rFonts w:ascii="Times New Roman" w:hAnsi="Times New Roman" w:cs="Times New Roman"/>
          <w:sz w:val="24"/>
          <w:szCs w:val="24"/>
        </w:rPr>
        <w:t xml:space="preserve">   </w:t>
      </w:r>
    </w:p>
    <w:p w:rsidR="00CE0B70" w:rsidRDefault="00CE0B70" w:rsidP="00F960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ЛОТ</w:t>
      </w:r>
      <w:r w:rsidR="00177E49">
        <w:rPr>
          <w:rFonts w:ascii="Times New Roman" w:hAnsi="Times New Roman" w:cs="Times New Roman"/>
          <w:sz w:val="24"/>
          <w:szCs w:val="24"/>
        </w:rPr>
        <w:t>ам</w:t>
      </w:r>
      <w:proofErr w:type="spellEnd"/>
      <w:r w:rsidR="00177E49">
        <w:rPr>
          <w:rFonts w:ascii="Times New Roman" w:hAnsi="Times New Roman" w:cs="Times New Roman"/>
          <w:sz w:val="24"/>
          <w:szCs w:val="24"/>
        </w:rPr>
        <w:t xml:space="preserve"> с </w:t>
      </w:r>
      <w:r>
        <w:rPr>
          <w:rFonts w:ascii="Times New Roman" w:hAnsi="Times New Roman" w:cs="Times New Roman"/>
          <w:sz w:val="24"/>
          <w:szCs w:val="24"/>
        </w:rPr>
        <w:t xml:space="preserve"> № 1</w:t>
      </w:r>
      <w:r w:rsidR="00A70D9C">
        <w:rPr>
          <w:rFonts w:ascii="Times New Roman" w:hAnsi="Times New Roman" w:cs="Times New Roman"/>
          <w:sz w:val="24"/>
          <w:szCs w:val="24"/>
        </w:rPr>
        <w:t>-2</w:t>
      </w:r>
    </w:p>
    <w:p w:rsidR="00B1752E" w:rsidRDefault="00B1752E" w:rsidP="00F96059">
      <w:pPr>
        <w:spacing w:after="0" w:line="240" w:lineRule="auto"/>
        <w:jc w:val="center"/>
        <w:rPr>
          <w:rFonts w:ascii="Times New Roman" w:hAnsi="Times New Roman" w:cs="Times New Roman"/>
          <w:sz w:val="24"/>
          <w:szCs w:val="24"/>
        </w:rPr>
      </w:pPr>
    </w:p>
    <w:p w:rsidR="00A70D9C" w:rsidRDefault="00B1752E" w:rsidP="00A70D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Лот № 1 </w:t>
      </w:r>
      <w:r>
        <w:rPr>
          <w:rFonts w:ascii="Times New Roman" w:hAnsi="Times New Roman" w:cs="Times New Roman"/>
          <w:sz w:val="24"/>
          <w:szCs w:val="24"/>
        </w:rPr>
        <w:tab/>
      </w:r>
      <w:r>
        <w:rPr>
          <w:rFonts w:ascii="Times New Roman" w:hAnsi="Times New Roman" w:cs="Times New Roman"/>
          <w:sz w:val="24"/>
          <w:szCs w:val="24"/>
        </w:rPr>
        <w:tab/>
      </w:r>
      <w:r w:rsidR="00A70D9C">
        <w:rPr>
          <w:rFonts w:ascii="Times New Roman" w:hAnsi="Times New Roman" w:cs="Times New Roman"/>
          <w:sz w:val="24"/>
          <w:szCs w:val="24"/>
        </w:rPr>
        <w:t xml:space="preserve">                                    </w:t>
      </w:r>
      <w:r w:rsidR="00A70D9C">
        <w:rPr>
          <w:rFonts w:ascii="Times New Roman" w:hAnsi="Times New Roman" w:cs="Times New Roman"/>
          <w:b/>
          <w:bCs/>
          <w:sz w:val="24"/>
          <w:szCs w:val="24"/>
        </w:rPr>
        <w:t>ДОГОВОР №_________</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 нежилого помещения,</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являющегося</w:t>
      </w:r>
      <w:proofErr w:type="gramEnd"/>
      <w:r>
        <w:rPr>
          <w:rFonts w:ascii="Times New Roman" w:hAnsi="Times New Roman" w:cs="Times New Roman"/>
          <w:b/>
          <w:bCs/>
          <w:sz w:val="24"/>
          <w:szCs w:val="24"/>
        </w:rPr>
        <w:t xml:space="preserve"> муниципальной собственностью</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p>
    <w:p w:rsidR="00A70D9C" w:rsidRPr="00401827" w:rsidRDefault="00A70D9C" w:rsidP="00A70D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Киренск                                                                                                   _________________________</w:t>
      </w:r>
    </w:p>
    <w:p w:rsidR="00A70D9C" w:rsidRDefault="00A70D9C" w:rsidP="00A70D9C">
      <w:pPr>
        <w:autoSpaceDE w:val="0"/>
        <w:autoSpaceDN w:val="0"/>
        <w:adjustRightInd w:val="0"/>
        <w:spacing w:after="0" w:line="240" w:lineRule="auto"/>
        <w:jc w:val="both"/>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t>Администрация Киренского муниципального района</w:t>
      </w:r>
      <w:r>
        <w:rPr>
          <w:rFonts w:ascii="Times New Roman" w:hAnsi="Times New Roman" w:cs="Times New Roman"/>
          <w:sz w:val="24"/>
          <w:szCs w:val="24"/>
        </w:rPr>
        <w:t xml:space="preserve">, именуемая в дальнейшем «Арендодатель», в лице Заместителя мэра – Председателя Комитета по имуществу и ЖКХ администрации Киренского муниципального района </w:t>
      </w:r>
      <w:proofErr w:type="spellStart"/>
      <w:r w:rsidRPr="00D801ED">
        <w:rPr>
          <w:rFonts w:ascii="Times New Roman" w:hAnsi="Times New Roman" w:cs="Times New Roman"/>
          <w:b/>
          <w:sz w:val="24"/>
          <w:szCs w:val="24"/>
        </w:rPr>
        <w:t>Вициамова</w:t>
      </w:r>
      <w:proofErr w:type="spellEnd"/>
      <w:r w:rsidRPr="00D801ED">
        <w:rPr>
          <w:rFonts w:ascii="Times New Roman" w:hAnsi="Times New Roman" w:cs="Times New Roman"/>
          <w:b/>
          <w:sz w:val="24"/>
          <w:szCs w:val="24"/>
        </w:rPr>
        <w:t xml:space="preserve"> Александра Владимировича</w:t>
      </w:r>
      <w:r>
        <w:rPr>
          <w:rFonts w:ascii="Times New Roman" w:hAnsi="Times New Roman" w:cs="Times New Roman"/>
          <w:sz w:val="24"/>
          <w:szCs w:val="24"/>
        </w:rPr>
        <w:t xml:space="preserve">, действующего на основании доверенности № 01/20 от 09.01.2020 г., с одной стороны, и </w:t>
      </w:r>
      <w:r>
        <w:rPr>
          <w:rFonts w:ascii="Times New Roman" w:hAnsi="Times New Roman" w:cs="Times New Roman"/>
          <w:b/>
          <w:sz w:val="24"/>
          <w:szCs w:val="24"/>
        </w:rPr>
        <w:t>__________________________________________________________________________</w:t>
      </w:r>
      <w:r w:rsidRPr="003E6AEE">
        <w:rPr>
          <w:rFonts w:ascii="Times New Roman" w:hAnsi="Times New Roman" w:cs="Times New Roman"/>
          <w:iCs/>
          <w:sz w:val="24"/>
          <w:szCs w:val="24"/>
        </w:rPr>
        <w:t>,</w:t>
      </w:r>
      <w:r w:rsidRPr="003E6AEE">
        <w:rPr>
          <w:rFonts w:ascii="Times New Roman" w:hAnsi="Times New Roman" w:cs="Times New Roman"/>
          <w:sz w:val="24"/>
          <w:szCs w:val="24"/>
        </w:rPr>
        <w:t xml:space="preserve"> </w:t>
      </w:r>
      <w:r>
        <w:rPr>
          <w:rFonts w:ascii="Times New Roman" w:hAnsi="Times New Roman" w:cs="Times New Roman"/>
          <w:sz w:val="24"/>
          <w:szCs w:val="24"/>
        </w:rPr>
        <w:t>именуемое</w:t>
      </w:r>
      <w:r w:rsidRPr="003E6AEE">
        <w:rPr>
          <w:rFonts w:ascii="Times New Roman" w:hAnsi="Times New Roman" w:cs="Times New Roman"/>
          <w:sz w:val="24"/>
          <w:szCs w:val="24"/>
        </w:rPr>
        <w:t xml:space="preserve"> в дальнейшем «Арендатор</w:t>
      </w:r>
      <w:r w:rsidRPr="00602C70">
        <w:rPr>
          <w:rFonts w:ascii="Times New Roman" w:hAnsi="Times New Roman" w:cs="Times New Roman"/>
          <w:sz w:val="24"/>
          <w:szCs w:val="24"/>
        </w:rPr>
        <w:t>»,</w:t>
      </w:r>
      <w:r>
        <w:rPr>
          <w:rFonts w:ascii="Times New Roman" w:hAnsi="Times New Roman" w:cs="Times New Roman"/>
          <w:sz w:val="24"/>
          <w:szCs w:val="24"/>
        </w:rPr>
        <w:t xml:space="preserve"> в лице ________________________________________, действующего на основании _________________________,</w:t>
      </w:r>
      <w:r w:rsidRPr="00602C70">
        <w:rPr>
          <w:rFonts w:ascii="Times New Roman" w:hAnsi="Times New Roman" w:cs="Times New Roman"/>
          <w:sz w:val="24"/>
          <w:szCs w:val="24"/>
        </w:rPr>
        <w:t xml:space="preserve"> с другой стороны</w:t>
      </w:r>
      <w:r>
        <w:rPr>
          <w:rFonts w:ascii="Times New Roman" w:hAnsi="Times New Roman" w:cs="Times New Roman"/>
          <w:sz w:val="24"/>
          <w:szCs w:val="24"/>
        </w:rPr>
        <w:t>, заключили настоящий договор о нижеследующем:</w:t>
      </w:r>
      <w:proofErr w:type="gramEnd"/>
    </w:p>
    <w:p w:rsidR="00A70D9C" w:rsidRDefault="00A70D9C" w:rsidP="00A70D9C">
      <w:pPr>
        <w:pStyle w:val="aff2"/>
        <w:numPr>
          <w:ilvl w:val="0"/>
          <w:numId w:val="39"/>
        </w:numPr>
        <w:autoSpaceDE w:val="0"/>
        <w:autoSpaceDN w:val="0"/>
        <w:adjustRightInd w:val="0"/>
        <w:jc w:val="center"/>
        <w:rPr>
          <w:b/>
          <w:bCs/>
          <w:sz w:val="24"/>
          <w:szCs w:val="24"/>
        </w:rPr>
      </w:pPr>
      <w:r>
        <w:rPr>
          <w:b/>
          <w:bCs/>
          <w:sz w:val="24"/>
          <w:szCs w:val="24"/>
        </w:rPr>
        <w:t>ОБЩИЕ УСЛОВИЯ</w:t>
      </w:r>
    </w:p>
    <w:p w:rsidR="00A70D9C" w:rsidRPr="006A4673" w:rsidRDefault="00A70D9C" w:rsidP="00A70D9C">
      <w:pPr>
        <w:pStyle w:val="aff2"/>
        <w:autoSpaceDE w:val="0"/>
        <w:autoSpaceDN w:val="0"/>
        <w:adjustRightInd w:val="0"/>
        <w:ind w:left="1070"/>
        <w:rPr>
          <w:b/>
          <w:bCs/>
          <w:sz w:val="24"/>
          <w:szCs w:val="24"/>
        </w:rPr>
      </w:pPr>
    </w:p>
    <w:p w:rsidR="00A70D9C" w:rsidRPr="003E6AEE" w:rsidRDefault="00A70D9C" w:rsidP="00A70D9C">
      <w:pPr>
        <w:spacing w:after="0" w:line="240" w:lineRule="auto"/>
        <w:jc w:val="both"/>
        <w:rPr>
          <w:rFonts w:ascii="Times New Roman" w:hAnsi="Times New Roman"/>
          <w:iCs/>
          <w:sz w:val="24"/>
          <w:szCs w:val="24"/>
        </w:rPr>
      </w:pPr>
      <w:r>
        <w:rPr>
          <w:rFonts w:ascii="Times New Roman" w:hAnsi="Times New Roman" w:cs="Times New Roman"/>
          <w:sz w:val="24"/>
          <w:szCs w:val="24"/>
        </w:rPr>
        <w:t xml:space="preserve">           1.1. </w:t>
      </w:r>
      <w:r w:rsidRPr="003E6AEE">
        <w:rPr>
          <w:rFonts w:ascii="Times New Roman" w:hAnsi="Times New Roman"/>
          <w:iCs/>
          <w:sz w:val="24"/>
          <w:szCs w:val="24"/>
        </w:rPr>
        <w:t xml:space="preserve">Арендодатель передает, а  Арендатор принимает за плату,  во временное </w:t>
      </w:r>
      <w:r>
        <w:rPr>
          <w:rFonts w:ascii="Times New Roman" w:hAnsi="Times New Roman"/>
          <w:iCs/>
          <w:sz w:val="24"/>
          <w:szCs w:val="24"/>
        </w:rPr>
        <w:t>владение и пользование следующие</w:t>
      </w:r>
      <w:r w:rsidRPr="003E6AEE">
        <w:rPr>
          <w:rFonts w:ascii="Times New Roman" w:hAnsi="Times New Roman"/>
          <w:iCs/>
          <w:sz w:val="24"/>
          <w:szCs w:val="24"/>
        </w:rPr>
        <w:t xml:space="preserve"> объект</w:t>
      </w:r>
      <w:r>
        <w:rPr>
          <w:rFonts w:ascii="Times New Roman" w:hAnsi="Times New Roman"/>
          <w:iCs/>
          <w:sz w:val="24"/>
          <w:szCs w:val="24"/>
        </w:rPr>
        <w:t>ы</w:t>
      </w:r>
      <w:r w:rsidRPr="003E6AEE">
        <w:rPr>
          <w:rFonts w:ascii="Times New Roman" w:hAnsi="Times New Roman"/>
          <w:iCs/>
          <w:sz w:val="24"/>
          <w:szCs w:val="24"/>
        </w:rPr>
        <w:t xml:space="preserve"> муниципального имущества (далее – объект</w:t>
      </w:r>
      <w:r>
        <w:rPr>
          <w:rFonts w:ascii="Times New Roman" w:hAnsi="Times New Roman"/>
          <w:iCs/>
          <w:sz w:val="24"/>
          <w:szCs w:val="24"/>
        </w:rPr>
        <w:t>ы</w:t>
      </w:r>
      <w:r w:rsidRPr="003E6AEE">
        <w:rPr>
          <w:rFonts w:ascii="Times New Roman" w:hAnsi="Times New Roman"/>
          <w:iCs/>
          <w:sz w:val="24"/>
          <w:szCs w:val="24"/>
        </w:rPr>
        <w:t xml:space="preserve">): </w:t>
      </w:r>
      <w:r>
        <w:rPr>
          <w:rFonts w:ascii="Times New Roman" w:hAnsi="Times New Roman"/>
          <w:iCs/>
          <w:sz w:val="24"/>
          <w:szCs w:val="24"/>
        </w:rPr>
        <w:t>нежилые помещения</w:t>
      </w:r>
      <w:r w:rsidRPr="003E6AEE">
        <w:rPr>
          <w:rFonts w:ascii="Times New Roman" w:hAnsi="Times New Roman"/>
          <w:iCs/>
          <w:sz w:val="24"/>
          <w:szCs w:val="24"/>
        </w:rPr>
        <w:t xml:space="preserve"> на первом этаже здания (лит</w:t>
      </w:r>
      <w:proofErr w:type="gramStart"/>
      <w:r w:rsidRPr="003E6AEE">
        <w:rPr>
          <w:rFonts w:ascii="Times New Roman" w:hAnsi="Times New Roman"/>
          <w:iCs/>
          <w:sz w:val="24"/>
          <w:szCs w:val="24"/>
        </w:rPr>
        <w:t>.А</w:t>
      </w:r>
      <w:proofErr w:type="gramEnd"/>
      <w:r w:rsidRPr="003E6AEE">
        <w:rPr>
          <w:rFonts w:ascii="Times New Roman" w:hAnsi="Times New Roman"/>
          <w:iCs/>
          <w:sz w:val="24"/>
          <w:szCs w:val="24"/>
        </w:rPr>
        <w:t xml:space="preserve">), находящиеся  в административном двухэтажном здании, кадастровый номер 38:09:011505:117, расположенные  по адресу: </w:t>
      </w:r>
      <w:proofErr w:type="gramStart"/>
      <w:r w:rsidRPr="003E6AEE">
        <w:rPr>
          <w:rFonts w:ascii="Times New Roman" w:hAnsi="Times New Roman"/>
          <w:iCs/>
          <w:kern w:val="1"/>
          <w:sz w:val="24"/>
          <w:szCs w:val="24"/>
        </w:rPr>
        <w:t>Иркутская</w:t>
      </w:r>
      <w:proofErr w:type="gramEnd"/>
      <w:r w:rsidRPr="003E6AEE">
        <w:rPr>
          <w:rFonts w:ascii="Times New Roman" w:hAnsi="Times New Roman"/>
          <w:iCs/>
          <w:kern w:val="1"/>
          <w:sz w:val="24"/>
          <w:szCs w:val="24"/>
        </w:rPr>
        <w:t xml:space="preserve"> обл., Киренский р-н, г. Киренск, </w:t>
      </w:r>
      <w:proofErr w:type="spellStart"/>
      <w:r>
        <w:rPr>
          <w:rFonts w:ascii="Times New Roman" w:hAnsi="Times New Roman"/>
          <w:iCs/>
          <w:kern w:val="1"/>
          <w:sz w:val="24"/>
          <w:szCs w:val="24"/>
        </w:rPr>
        <w:t>мкр</w:t>
      </w:r>
      <w:proofErr w:type="spellEnd"/>
      <w:r>
        <w:rPr>
          <w:rFonts w:ascii="Times New Roman" w:hAnsi="Times New Roman"/>
          <w:iCs/>
          <w:kern w:val="1"/>
          <w:sz w:val="24"/>
          <w:szCs w:val="24"/>
        </w:rPr>
        <w:t xml:space="preserve">. Центральный,  </w:t>
      </w:r>
      <w:r w:rsidRPr="003E6AEE">
        <w:rPr>
          <w:rFonts w:ascii="Times New Roman" w:hAnsi="Times New Roman"/>
          <w:iCs/>
          <w:kern w:val="1"/>
          <w:sz w:val="24"/>
          <w:szCs w:val="24"/>
        </w:rPr>
        <w:t xml:space="preserve">ул. </w:t>
      </w:r>
      <w:proofErr w:type="gramStart"/>
      <w:r w:rsidRPr="003E6AEE">
        <w:rPr>
          <w:rFonts w:ascii="Times New Roman" w:hAnsi="Times New Roman"/>
          <w:iCs/>
          <w:kern w:val="1"/>
          <w:sz w:val="24"/>
          <w:szCs w:val="24"/>
        </w:rPr>
        <w:t>Красноармейская</w:t>
      </w:r>
      <w:proofErr w:type="gramEnd"/>
      <w:r w:rsidRPr="003E6AEE">
        <w:rPr>
          <w:rFonts w:ascii="Times New Roman" w:hAnsi="Times New Roman"/>
          <w:iCs/>
          <w:kern w:val="1"/>
          <w:sz w:val="24"/>
          <w:szCs w:val="24"/>
        </w:rPr>
        <w:t>, д</w:t>
      </w:r>
      <w:r>
        <w:rPr>
          <w:rFonts w:ascii="Times New Roman" w:hAnsi="Times New Roman"/>
          <w:iCs/>
          <w:kern w:val="1"/>
          <w:sz w:val="24"/>
          <w:szCs w:val="24"/>
        </w:rPr>
        <w:t>. 1б,</w:t>
      </w:r>
      <w:r w:rsidRPr="003E6AEE">
        <w:rPr>
          <w:rFonts w:ascii="Times New Roman" w:hAnsi="Times New Roman"/>
          <w:iCs/>
          <w:kern w:val="1"/>
          <w:sz w:val="24"/>
          <w:szCs w:val="24"/>
        </w:rPr>
        <w:t xml:space="preserve"> </w:t>
      </w:r>
      <w:r>
        <w:rPr>
          <w:rFonts w:ascii="Times New Roman" w:hAnsi="Times New Roman"/>
          <w:iCs/>
          <w:kern w:val="1"/>
          <w:sz w:val="24"/>
          <w:szCs w:val="24"/>
        </w:rPr>
        <w:t>общей площадью 52,0</w:t>
      </w:r>
      <w:r w:rsidRPr="003E6AEE">
        <w:rPr>
          <w:rFonts w:ascii="Times New Roman" w:hAnsi="Times New Roman"/>
          <w:iCs/>
          <w:kern w:val="1"/>
          <w:sz w:val="24"/>
          <w:szCs w:val="24"/>
        </w:rPr>
        <w:t xml:space="preserve"> кв.м.</w:t>
      </w:r>
      <w:r w:rsidRPr="003E6AEE">
        <w:rPr>
          <w:rFonts w:ascii="Times New Roman" w:hAnsi="Times New Roman"/>
          <w:iCs/>
          <w:sz w:val="24"/>
          <w:szCs w:val="24"/>
        </w:rPr>
        <w:t xml:space="preserve">, для </w:t>
      </w:r>
      <w:r w:rsidRPr="003E6AEE">
        <w:rPr>
          <w:rFonts w:ascii="Times New Roman" w:hAnsi="Times New Roman"/>
          <w:iCs/>
          <w:kern w:val="1"/>
          <w:sz w:val="24"/>
          <w:szCs w:val="24"/>
        </w:rPr>
        <w:t xml:space="preserve">размещения </w:t>
      </w:r>
      <w:r>
        <w:rPr>
          <w:rFonts w:ascii="Times New Roman" w:hAnsi="Times New Roman"/>
          <w:iCs/>
          <w:kern w:val="1"/>
          <w:sz w:val="24"/>
          <w:szCs w:val="24"/>
        </w:rPr>
        <w:t>офиса</w:t>
      </w:r>
      <w:r w:rsidRPr="003E6AEE">
        <w:rPr>
          <w:rFonts w:ascii="Times New Roman" w:hAnsi="Times New Roman"/>
          <w:iCs/>
          <w:sz w:val="24"/>
          <w:szCs w:val="24"/>
        </w:rPr>
        <w:t xml:space="preserve">. </w:t>
      </w:r>
    </w:p>
    <w:p w:rsidR="00A70D9C" w:rsidRPr="003E6AEE" w:rsidRDefault="00A70D9C" w:rsidP="00A70D9C">
      <w:pPr>
        <w:spacing w:after="0" w:line="240" w:lineRule="auto"/>
        <w:jc w:val="both"/>
        <w:rPr>
          <w:rFonts w:ascii="Times New Roman" w:hAnsi="Times New Roman"/>
          <w:iCs/>
          <w:sz w:val="24"/>
          <w:szCs w:val="24"/>
        </w:rPr>
      </w:pPr>
      <w:r w:rsidRPr="003E6AEE">
        <w:rPr>
          <w:rFonts w:ascii="Times New Roman" w:hAnsi="Times New Roman"/>
          <w:iCs/>
          <w:sz w:val="24"/>
          <w:szCs w:val="24"/>
        </w:rPr>
        <w:t xml:space="preserve">С передачей  объекта Арендатору предоставляется  право Пользования </w:t>
      </w:r>
      <w:r>
        <w:rPr>
          <w:rFonts w:ascii="Times New Roman" w:hAnsi="Times New Roman"/>
          <w:iCs/>
          <w:sz w:val="24"/>
          <w:szCs w:val="24"/>
        </w:rPr>
        <w:t xml:space="preserve"> местами общего пользования  5,4</w:t>
      </w:r>
      <w:r w:rsidRPr="003E6AEE">
        <w:rPr>
          <w:rFonts w:ascii="Times New Roman" w:hAnsi="Times New Roman"/>
          <w:iCs/>
          <w:sz w:val="24"/>
          <w:szCs w:val="24"/>
        </w:rPr>
        <w:t xml:space="preserve"> кв.м.</w:t>
      </w:r>
    </w:p>
    <w:p w:rsidR="00A70D9C" w:rsidRPr="003E6AEE" w:rsidRDefault="00A70D9C" w:rsidP="00A70D9C">
      <w:pPr>
        <w:spacing w:after="0" w:line="240" w:lineRule="auto"/>
        <w:ind w:firstLine="708"/>
        <w:jc w:val="both"/>
        <w:rPr>
          <w:rFonts w:ascii="Times New Roman" w:hAnsi="Times New Roman"/>
          <w:iCs/>
          <w:sz w:val="24"/>
          <w:szCs w:val="24"/>
        </w:rPr>
      </w:pPr>
      <w:r w:rsidRPr="003E6AEE">
        <w:rPr>
          <w:rFonts w:ascii="Times New Roman" w:hAnsi="Times New Roman"/>
          <w:iCs/>
          <w:sz w:val="24"/>
          <w:szCs w:val="24"/>
        </w:rPr>
        <w:t>Характеристики объекта  приведены в техническом паспорте инвентарный номер 25:220:001:200199060, составленном  по состоянию на 23 ноября 2006 года.</w:t>
      </w:r>
    </w:p>
    <w:p w:rsidR="00A70D9C" w:rsidRPr="003E6AEE" w:rsidRDefault="00A70D9C" w:rsidP="00A70D9C">
      <w:pPr>
        <w:spacing w:after="0" w:line="240" w:lineRule="auto"/>
        <w:ind w:firstLine="708"/>
        <w:jc w:val="both"/>
        <w:rPr>
          <w:rFonts w:ascii="Times New Roman" w:hAnsi="Times New Roman"/>
          <w:iCs/>
          <w:sz w:val="24"/>
          <w:szCs w:val="24"/>
        </w:rPr>
      </w:pPr>
      <w:proofErr w:type="gramStart"/>
      <w:r>
        <w:rPr>
          <w:rFonts w:ascii="Times New Roman" w:hAnsi="Times New Roman"/>
          <w:iCs/>
          <w:sz w:val="24"/>
          <w:szCs w:val="24"/>
        </w:rPr>
        <w:t>Нежилые помещения</w:t>
      </w:r>
      <w:r w:rsidRPr="003E6AEE">
        <w:rPr>
          <w:rFonts w:ascii="Times New Roman" w:hAnsi="Times New Roman"/>
          <w:iCs/>
          <w:sz w:val="24"/>
          <w:szCs w:val="24"/>
        </w:rPr>
        <w:t xml:space="preserve">  в составе  объекта принадлежит  Арендодателю на праве собственности, что  подтверждается Свидетельством о государственной регистрации  права серии 38 АД 611238, выданным  Управлением Федеральной службы государственной регистрации, кадастра и картографии по Иркутской области 16 июня 2011 года,  о чем в Едином государственном реестре прав на недвижимое имущество и сделок с ним 16 июня 2011 года сделана запись регистрации № 38-38-22/002</w:t>
      </w:r>
      <w:proofErr w:type="gramEnd"/>
      <w:r w:rsidRPr="003E6AEE">
        <w:rPr>
          <w:rFonts w:ascii="Times New Roman" w:hAnsi="Times New Roman"/>
          <w:iCs/>
          <w:sz w:val="24"/>
          <w:szCs w:val="24"/>
        </w:rPr>
        <w:t>/2011-669.</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sidRPr="003E6AEE">
        <w:rPr>
          <w:rFonts w:ascii="Times New Roman" w:hAnsi="Times New Roman" w:cs="Times New Roman"/>
          <w:sz w:val="24"/>
          <w:szCs w:val="24"/>
        </w:rPr>
        <w:t>1.2. Передача</w:t>
      </w:r>
      <w:r>
        <w:rPr>
          <w:rFonts w:ascii="Times New Roman" w:hAnsi="Times New Roman" w:cs="Times New Roman"/>
          <w:sz w:val="24"/>
          <w:szCs w:val="24"/>
        </w:rPr>
        <w:t xml:space="preserve"> нежилых помещений</w:t>
      </w:r>
      <w:r w:rsidRPr="000521D7">
        <w:rPr>
          <w:rFonts w:ascii="Times New Roman" w:hAnsi="Times New Roman" w:cs="Times New Roman"/>
          <w:sz w:val="24"/>
          <w:szCs w:val="24"/>
        </w:rPr>
        <w:t xml:space="preserve"> осуществляется по акту приема-передачи</w:t>
      </w:r>
      <w:r>
        <w:rPr>
          <w:rFonts w:ascii="Times New Roman" w:hAnsi="Times New Roman" w:cs="Times New Roman"/>
          <w:sz w:val="24"/>
          <w:szCs w:val="24"/>
        </w:rPr>
        <w:t>, подписываемому сторонами Договора и являющемуся Приложением № 1 к нему.</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акта приема-передачи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w:t>
      </w:r>
      <w:proofErr w:type="gramStart"/>
      <w:r>
        <w:rPr>
          <w:rFonts w:ascii="Times New Roman" w:hAnsi="Times New Roman" w:cs="Times New Roman"/>
          <w:sz w:val="24"/>
          <w:szCs w:val="24"/>
        </w:rPr>
        <w:t>имущества</w:t>
      </w:r>
      <w:proofErr w:type="gramEnd"/>
      <w:r>
        <w:rPr>
          <w:rFonts w:ascii="Times New Roman" w:hAnsi="Times New Roman" w:cs="Times New Roman"/>
          <w:sz w:val="24"/>
          <w:szCs w:val="24"/>
        </w:rPr>
        <w:t xml:space="preserve"> и Арендатор несёт все расходы по поддержанию имущества в надлежащем порядке.</w:t>
      </w:r>
    </w:p>
    <w:p w:rsidR="00A70D9C" w:rsidRPr="00784B58" w:rsidRDefault="00A70D9C" w:rsidP="00A70D9C">
      <w:pPr>
        <w:pStyle w:val="aff2"/>
        <w:numPr>
          <w:ilvl w:val="1"/>
          <w:numId w:val="39"/>
        </w:numPr>
        <w:tabs>
          <w:tab w:val="left" w:pos="709"/>
        </w:tabs>
        <w:ind w:left="0" w:firstLine="709"/>
        <w:jc w:val="both"/>
        <w:rPr>
          <w:sz w:val="24"/>
          <w:szCs w:val="24"/>
        </w:rPr>
      </w:pPr>
      <w:r w:rsidRPr="00784B58">
        <w:rPr>
          <w:sz w:val="24"/>
          <w:szCs w:val="24"/>
        </w:rPr>
        <w:t>Срок действия настоящего договора составляет</w:t>
      </w:r>
      <w:r w:rsidRPr="00784B58">
        <w:rPr>
          <w:b/>
          <w:sz w:val="24"/>
          <w:szCs w:val="24"/>
        </w:rPr>
        <w:t> </w:t>
      </w:r>
      <w:proofErr w:type="gramStart"/>
      <w:r w:rsidRPr="00784B58">
        <w:rPr>
          <w:sz w:val="24"/>
          <w:szCs w:val="24"/>
        </w:rPr>
        <w:t>с</w:t>
      </w:r>
      <w:proofErr w:type="gramEnd"/>
      <w:r>
        <w:rPr>
          <w:sz w:val="24"/>
          <w:szCs w:val="24"/>
        </w:rPr>
        <w:t xml:space="preserve"> ___________________________________________________________________________________.</w:t>
      </w:r>
    </w:p>
    <w:p w:rsidR="00A70D9C" w:rsidRDefault="00A70D9C" w:rsidP="00A70D9C">
      <w:pPr>
        <w:pStyle w:val="aff2"/>
        <w:numPr>
          <w:ilvl w:val="1"/>
          <w:numId w:val="39"/>
        </w:numPr>
        <w:ind w:left="0" w:firstLine="709"/>
        <w:jc w:val="both"/>
        <w:rPr>
          <w:sz w:val="24"/>
          <w:szCs w:val="24"/>
        </w:rPr>
      </w:pPr>
      <w:r>
        <w:rPr>
          <w:sz w:val="24"/>
          <w:szCs w:val="24"/>
        </w:rP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A70D9C" w:rsidRDefault="00A70D9C" w:rsidP="00A70D9C">
      <w:pPr>
        <w:pStyle w:val="aff2"/>
        <w:numPr>
          <w:ilvl w:val="1"/>
          <w:numId w:val="39"/>
        </w:numPr>
        <w:ind w:left="0" w:firstLine="709"/>
        <w:jc w:val="both"/>
        <w:rPr>
          <w:sz w:val="24"/>
          <w:szCs w:val="24"/>
        </w:rPr>
      </w:pPr>
      <w:r>
        <w:rPr>
          <w:sz w:val="24"/>
          <w:szCs w:val="24"/>
        </w:rP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A70D9C" w:rsidRPr="000B347C" w:rsidRDefault="00A70D9C" w:rsidP="00A70D9C">
      <w:pPr>
        <w:pStyle w:val="aff2"/>
        <w:numPr>
          <w:ilvl w:val="1"/>
          <w:numId w:val="39"/>
        </w:numPr>
        <w:ind w:left="0" w:firstLine="709"/>
        <w:jc w:val="both"/>
        <w:rPr>
          <w:sz w:val="24"/>
          <w:szCs w:val="24"/>
        </w:rPr>
      </w:pPr>
      <w:r>
        <w:rPr>
          <w:sz w:val="24"/>
          <w:szCs w:val="24"/>
        </w:rPr>
        <w:t>Место исполнения договора: </w:t>
      </w:r>
      <w:bookmarkStart w:id="2" w:name="ExecPlace"/>
      <w:r>
        <w:rPr>
          <w:sz w:val="24"/>
          <w:szCs w:val="24"/>
        </w:rPr>
        <w:t xml:space="preserve">г. Киренск, </w:t>
      </w:r>
      <w:bookmarkEnd w:id="2"/>
      <w:proofErr w:type="spellStart"/>
      <w:r>
        <w:rPr>
          <w:sz w:val="24"/>
          <w:szCs w:val="24"/>
        </w:rPr>
        <w:t>мкр</w:t>
      </w:r>
      <w:proofErr w:type="gramStart"/>
      <w:r>
        <w:rPr>
          <w:sz w:val="24"/>
          <w:szCs w:val="24"/>
        </w:rPr>
        <w:t>.Ц</w:t>
      </w:r>
      <w:proofErr w:type="gramEnd"/>
      <w:r>
        <w:rPr>
          <w:sz w:val="24"/>
          <w:szCs w:val="24"/>
        </w:rPr>
        <w:t>ентральный</w:t>
      </w:r>
      <w:proofErr w:type="spellEnd"/>
      <w:r>
        <w:rPr>
          <w:sz w:val="24"/>
          <w:szCs w:val="24"/>
        </w:rPr>
        <w:t>, ул. Красноармейская, д.1б.</w:t>
      </w:r>
    </w:p>
    <w:p w:rsidR="00A70D9C" w:rsidRDefault="00A70D9C" w:rsidP="00A70D9C">
      <w:pPr>
        <w:pStyle w:val="aff2"/>
        <w:numPr>
          <w:ilvl w:val="0"/>
          <w:numId w:val="39"/>
        </w:numPr>
        <w:autoSpaceDE w:val="0"/>
        <w:autoSpaceDN w:val="0"/>
        <w:adjustRightInd w:val="0"/>
        <w:spacing w:line="23" w:lineRule="atLeast"/>
        <w:jc w:val="center"/>
        <w:rPr>
          <w:b/>
          <w:bCs/>
          <w:sz w:val="24"/>
          <w:szCs w:val="24"/>
        </w:rPr>
      </w:pPr>
      <w:r>
        <w:rPr>
          <w:b/>
          <w:bCs/>
          <w:sz w:val="24"/>
          <w:szCs w:val="24"/>
        </w:rPr>
        <w:lastRenderedPageBreak/>
        <w:t>ОБЯЗАННОСТИ СТОРОН</w:t>
      </w:r>
    </w:p>
    <w:p w:rsidR="00A70D9C" w:rsidRDefault="00A70D9C" w:rsidP="00A70D9C">
      <w:pPr>
        <w:autoSpaceDE w:val="0"/>
        <w:autoSpaceDN w:val="0"/>
        <w:adjustRightInd w:val="0"/>
        <w:spacing w:after="0" w:line="23" w:lineRule="atLeast"/>
        <w:ind w:left="710"/>
        <w:jc w:val="center"/>
        <w:rPr>
          <w:rFonts w:ascii="Times New Roman" w:hAnsi="Times New Roman" w:cs="Times New Roman"/>
          <w:b/>
          <w:bCs/>
          <w:sz w:val="24"/>
          <w:szCs w:val="24"/>
        </w:rPr>
      </w:pP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rPr>
        <w:t xml:space="preserve">Арендодатель </w:t>
      </w:r>
      <w:r>
        <w:rPr>
          <w:rFonts w:ascii="Times New Roman" w:hAnsi="Times New Roman" w:cs="Times New Roman"/>
          <w:sz w:val="24"/>
          <w:szCs w:val="24"/>
        </w:rPr>
        <w:t>обязуется: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2.1.1. Передать в аренду нежилые помещения Арендатору по акту приема-передачи.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помещения, переданного ему во временное владение и пользование по настоящему Договору аренды.</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 Арендодатель не отвечает за недостатки сданного в аренду имущества,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bCs/>
          <w:sz w:val="24"/>
          <w:szCs w:val="24"/>
        </w:rPr>
        <w:t xml:space="preserve">Арендатор </w:t>
      </w:r>
      <w:r>
        <w:rPr>
          <w:rFonts w:ascii="Times New Roman" w:hAnsi="Times New Roman" w:cs="Times New Roman"/>
          <w:sz w:val="24"/>
          <w:szCs w:val="24"/>
        </w:rPr>
        <w:t>обязуется: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 Использовать нежилые помещения в строгом соответствии с условиями настоящего Договора и их целевым назначением.</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2.3.2. Соблюдать в арендуемых помещениях санитарные, технические, противопожарные и иные требования, предъявляемые к пользованию нежилыми помещениями, эксплуатировать недвижимое имущество в соответствии с принятыми нормами эксплуатации.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Примечание: при отсутств</w:t>
      </w:r>
      <w:proofErr w:type="gramStart"/>
      <w:r>
        <w:rPr>
          <w:rFonts w:ascii="Times New Roman" w:hAnsi="Times New Roman" w:cs="Times New Roman"/>
          <w:sz w:val="24"/>
          <w:szCs w:val="24"/>
        </w:rPr>
        <w:t>ии у А</w:t>
      </w:r>
      <w:proofErr w:type="gramEnd"/>
      <w:r>
        <w:rPr>
          <w:rFonts w:ascii="Times New Roman" w:hAnsi="Times New Roman" w:cs="Times New Roman"/>
          <w:sz w:val="24"/>
          <w:szCs w:val="24"/>
        </w:rPr>
        <w:t>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помещении производится соответствующими жилищно-коммунальными службами по договору с Арендатором за счёт его средств.</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2.3.3. Самостоятельно и за свой счёт осуществлять уход за прилегающей к арендуемому имуществу территорией и вести те работы по помещению, которые предусмотрены настоящим Договором.</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заключить с Арендодателем договоры на возмещение расходов на коммунальные, эксплуатационные и прочие услуги по содержанию помещений;</w:t>
      </w:r>
    </w:p>
    <w:p w:rsidR="00A70D9C" w:rsidRDefault="00A70D9C" w:rsidP="00A70D9C">
      <w:pPr>
        <w:widowControl w:val="0"/>
        <w:autoSpaceDE w:val="0"/>
        <w:autoSpaceDN w:val="0"/>
        <w:adjustRightInd w:val="0"/>
        <w:spacing w:after="0" w:line="240" w:lineRule="auto"/>
        <w:ind w:firstLine="709"/>
        <w:jc w:val="both"/>
        <w:rPr>
          <w:color w:val="000000"/>
          <w:sz w:val="20"/>
          <w:szCs w:val="20"/>
        </w:rPr>
      </w:pPr>
      <w:r>
        <w:rPr>
          <w:rFonts w:ascii="Times New Roman" w:hAnsi="Times New Roman" w:cs="Times New Roman"/>
          <w:sz w:val="24"/>
          <w:szCs w:val="24"/>
        </w:rPr>
        <w:t xml:space="preserve">2.3.4. Своевременно и в полном объёме вносить арендную плату за нежилые помещения, </w:t>
      </w:r>
      <w:r>
        <w:rPr>
          <w:rFonts w:ascii="Times New Roman" w:hAnsi="Times New Roman" w:cs="Times New Roman"/>
          <w:color w:val="000000"/>
          <w:sz w:val="24"/>
          <w:szCs w:val="24"/>
        </w:rPr>
        <w:t>установленную договором, а также налоги, связанные с перечислением арендной платы на нее в соответствии с действующим налоговым законодательством.</w:t>
      </w:r>
      <w:r>
        <w:rPr>
          <w:color w:val="000000"/>
          <w:sz w:val="20"/>
          <w:szCs w:val="20"/>
        </w:rPr>
        <w:t xml:space="preserve"> </w:t>
      </w:r>
      <w:r>
        <w:rPr>
          <w:rFonts w:ascii="Times New Roman" w:hAnsi="Times New Roman" w:cs="Times New Roman"/>
          <w:sz w:val="24"/>
          <w:szCs w:val="24"/>
        </w:rPr>
        <w:t>Возмещать Арендодателю расходы на коммунальные, эксплуатационные и прочие услуги по содержанию помещений.</w:t>
      </w:r>
      <w:r>
        <w:rPr>
          <w:color w:val="000000"/>
          <w:sz w:val="20"/>
          <w:szCs w:val="20"/>
        </w:rPr>
        <w:t xml:space="preserve"> </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2.3.5. Не производить перепланировок, переоборудования, реконструкцию, капитальный ремонт арендуемого помещения, а также других неотделимых улучшений арендованного имущества, вызываемых потребностями Арендатора, без письменного разрешения Арендодателя.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2.3.6. </w:t>
      </w:r>
      <w:proofErr w:type="gramStart"/>
      <w:r>
        <w:rPr>
          <w:rFonts w:ascii="Times New Roman" w:hAnsi="Times New Roman" w:cs="Times New Roman"/>
          <w:sz w:val="24"/>
          <w:szCs w:val="24"/>
        </w:rPr>
        <w:t>Заключать договоры и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внесение права на аренду Объекта или его части в уставный капитал предприятия и др.) только с письменного разрешения Арендодателя.</w:t>
      </w:r>
      <w:proofErr w:type="gramEnd"/>
      <w:r>
        <w:rPr>
          <w:rFonts w:ascii="Times New Roman" w:hAnsi="Times New Roman" w:cs="Times New Roman"/>
          <w:sz w:val="24"/>
          <w:szCs w:val="24"/>
        </w:rPr>
        <w:t xml:space="preserve"> Не допускать фактического использования нежилого помещения третьими лицами без письменного разрешения Арендодателя.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2.3.7. Поддерживать имущество в исправном состоянии, производить за свой счёт текущий ремонт, нести расходы на содержание арендуемого помещения, а также расходы на содержание общего имущества нежилого здания, в котором расположено арендуемое помещение, пропорционально его площади. Самостоятельно или за свой счёт принимать необходимые меры для обеспечения функционирования всех инженерных систем занимаемого помещения. Не совершать действий, приводящих к ухудшению качественных характеристик арендованного имущества.</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2.3.8. Не осуществлять в арендуемом помещении и на прилегающем земельном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органов), для проведения которых требуется соответствующее разрешение.</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2.3.9. Обеспечивать представителям Арендодателя доступ в арендуемое помещение для их осмотра и проверки соблюдения условий настоящего Договора.</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Обеспечивать доступ специалистов в занимаемое помещение для технического обслуживания инженерных сетей и коммуникаций занимаемого помещения, связанных с общей эксплуатацией здания.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 наличии в помещении инженерных коммуникаций в случае возникновения аварийных ситуаций – обеспечивать незамедлительный доступ в помещение работников ремонтно-эксплуатационных организаций и аварийно-технических служб.</w:t>
      </w:r>
    </w:p>
    <w:p w:rsidR="00A70D9C" w:rsidRDefault="00A70D9C" w:rsidP="00A70D9C">
      <w:pPr>
        <w:pStyle w:val="aff2"/>
        <w:autoSpaceDE w:val="0"/>
        <w:autoSpaceDN w:val="0"/>
        <w:adjustRightInd w:val="0"/>
        <w:spacing w:line="23" w:lineRule="atLeast"/>
        <w:ind w:left="0" w:firstLine="709"/>
        <w:jc w:val="both"/>
        <w:rPr>
          <w:sz w:val="24"/>
          <w:szCs w:val="24"/>
        </w:rPr>
      </w:pPr>
      <w:r>
        <w:rPr>
          <w:sz w:val="24"/>
          <w:szCs w:val="24"/>
        </w:rPr>
        <w:t>2.3.10. Освободить помещение в связи с аварийным состоянием конструкций зданий (или его части), постановкой здания на капитальный ремонт или его ликвидацией по градостроительным соображениям по требованию Арендодателя в десятидневный срок.</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2.3.11. </w:t>
      </w:r>
      <w:proofErr w:type="gramStart"/>
      <w:r>
        <w:rPr>
          <w:rFonts w:ascii="Times New Roman" w:hAnsi="Times New Roman" w:cs="Times New Roman"/>
          <w:sz w:val="24"/>
          <w:szCs w:val="24"/>
        </w:rPr>
        <w:t>Незамедлительно информировать Арендодателя обо всех чрезвычайных ситуациях с арендуемым имуществом, а также о приостановлении эксплуатации, запрете на эксплуатацию имущества,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2.3.12. </w:t>
      </w:r>
      <w:proofErr w:type="gramStart"/>
      <w:r>
        <w:rPr>
          <w:rFonts w:ascii="Times New Roman" w:hAnsi="Times New Roman" w:cs="Times New Roman"/>
          <w:sz w:val="24"/>
          <w:szCs w:val="24"/>
        </w:rPr>
        <w:t>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нежилое помещение Арендодателю по акту приема - 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roofErr w:type="gramEnd"/>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2.3.13.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 с момента таких изменений.</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p>
    <w:p w:rsidR="00A70D9C" w:rsidRDefault="00A70D9C" w:rsidP="00A70D9C">
      <w:pPr>
        <w:pStyle w:val="aff2"/>
        <w:numPr>
          <w:ilvl w:val="0"/>
          <w:numId w:val="39"/>
        </w:numPr>
        <w:autoSpaceDE w:val="0"/>
        <w:autoSpaceDN w:val="0"/>
        <w:adjustRightInd w:val="0"/>
        <w:jc w:val="center"/>
        <w:rPr>
          <w:b/>
          <w:bCs/>
          <w:sz w:val="24"/>
          <w:szCs w:val="24"/>
        </w:rPr>
      </w:pPr>
      <w:r>
        <w:rPr>
          <w:b/>
          <w:bCs/>
          <w:sz w:val="24"/>
          <w:szCs w:val="24"/>
        </w:rPr>
        <w:t>ПЛАТЕЖИ И РАСЧЁТЫ ПО ДОГОВОРУ</w:t>
      </w:r>
    </w:p>
    <w:p w:rsidR="00A70D9C" w:rsidRDefault="00A70D9C" w:rsidP="00A70D9C">
      <w:pPr>
        <w:pStyle w:val="aff2"/>
        <w:autoSpaceDE w:val="0"/>
        <w:autoSpaceDN w:val="0"/>
        <w:adjustRightInd w:val="0"/>
        <w:ind w:left="1070"/>
        <w:rPr>
          <w:b/>
          <w:bCs/>
          <w:sz w:val="24"/>
          <w:szCs w:val="24"/>
        </w:rPr>
      </w:pPr>
    </w:p>
    <w:p w:rsidR="00A70D9C" w:rsidRDefault="00A70D9C" w:rsidP="00A70D9C">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3.1.Все расчеты по настоящему договору производятся путем внесения Арендатором арендной платы на счет Арендодателя. Получателем денежных средств является:  </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Администрация Киренского муниципального района</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Юридический адрес: 666703, г</w:t>
      </w:r>
      <w:proofErr w:type="gramStart"/>
      <w:r w:rsidRPr="00602C70">
        <w:rPr>
          <w:rFonts w:ascii="Times New Roman" w:hAnsi="Times New Roman" w:cs="Times New Roman"/>
          <w:sz w:val="24"/>
          <w:szCs w:val="24"/>
        </w:rPr>
        <w:t>.К</w:t>
      </w:r>
      <w:proofErr w:type="gramEnd"/>
      <w:r w:rsidRPr="00602C70">
        <w:rPr>
          <w:rFonts w:ascii="Times New Roman" w:hAnsi="Times New Roman" w:cs="Times New Roman"/>
          <w:sz w:val="24"/>
          <w:szCs w:val="24"/>
        </w:rPr>
        <w:t>иренск, ул.Красноармейская,5</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ОГРН: 1023802600470</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 xml:space="preserve">УФК по Иркутской области (Администрация Киренского муниципального района, </w:t>
      </w:r>
      <w:proofErr w:type="gramStart"/>
      <w:r w:rsidRPr="00602C70">
        <w:rPr>
          <w:rFonts w:ascii="Times New Roman" w:hAnsi="Times New Roman" w:cs="Times New Roman"/>
          <w:sz w:val="24"/>
          <w:szCs w:val="24"/>
        </w:rPr>
        <w:t>л</w:t>
      </w:r>
      <w:proofErr w:type="gramEnd"/>
      <w:r w:rsidRPr="00602C70">
        <w:rPr>
          <w:rFonts w:ascii="Times New Roman" w:hAnsi="Times New Roman" w:cs="Times New Roman"/>
          <w:sz w:val="24"/>
          <w:szCs w:val="24"/>
        </w:rPr>
        <w:t>/с 04343003460)</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 xml:space="preserve">ИНН 3831000630, КПП 383101001, </w:t>
      </w:r>
      <w:proofErr w:type="spellStart"/>
      <w:proofErr w:type="gramStart"/>
      <w:r w:rsidRPr="00602C70">
        <w:rPr>
          <w:rFonts w:ascii="Times New Roman" w:hAnsi="Times New Roman" w:cs="Times New Roman"/>
          <w:sz w:val="24"/>
          <w:szCs w:val="24"/>
        </w:rPr>
        <w:t>р</w:t>
      </w:r>
      <w:proofErr w:type="spellEnd"/>
      <w:proofErr w:type="gramEnd"/>
      <w:r w:rsidRPr="00602C70">
        <w:rPr>
          <w:rFonts w:ascii="Times New Roman" w:hAnsi="Times New Roman" w:cs="Times New Roman"/>
          <w:sz w:val="24"/>
          <w:szCs w:val="24"/>
        </w:rPr>
        <w:t xml:space="preserve">/счет 40101810250048010001 </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 xml:space="preserve">Отделение Иркутск </w:t>
      </w:r>
      <w:proofErr w:type="gramStart"/>
      <w:r w:rsidRPr="00602C70">
        <w:rPr>
          <w:rFonts w:ascii="Times New Roman" w:hAnsi="Times New Roman" w:cs="Times New Roman"/>
          <w:sz w:val="24"/>
          <w:szCs w:val="24"/>
        </w:rPr>
        <w:t>г</w:t>
      </w:r>
      <w:proofErr w:type="gramEnd"/>
      <w:r w:rsidRPr="00602C70">
        <w:rPr>
          <w:rFonts w:ascii="Times New Roman" w:hAnsi="Times New Roman" w:cs="Times New Roman"/>
          <w:sz w:val="24"/>
          <w:szCs w:val="24"/>
        </w:rPr>
        <w:t>. Иркутск</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БИК 042520001</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ОКТМО 25620000</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Код БК: 917 111 05075 05 0000 120</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перечисляет арендную плату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нежилого помещения сторонами.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На момент заключения договора величина арендной платы в месяц составляет ______________________________________________________, без учета НДС. В платежном </w:t>
      </w:r>
      <w:r>
        <w:rPr>
          <w:rFonts w:ascii="Times New Roman" w:hAnsi="Times New Roman" w:cs="Times New Roman"/>
          <w:sz w:val="24"/>
          <w:szCs w:val="24"/>
        </w:rPr>
        <w:lastRenderedPageBreak/>
        <w:t>поручении (квитанции) Арендатор указывает номер и дату регистрации договора, а также, за какой период осуществляется платеж.</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Арендная плата по настоящему договору включает плату за пользование нежилыми помещениями,  указанным в пункте 1.1 договора, и местом общего пользования площадью 5,4 кв.м.</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Датой оплаты считается дата фактического поступления денежных средств на расчётный счёт Арендодателя.</w:t>
      </w:r>
    </w:p>
    <w:p w:rsidR="00A70D9C" w:rsidRDefault="00A70D9C" w:rsidP="00A70D9C">
      <w:pPr>
        <w:pStyle w:val="aff2"/>
        <w:spacing w:line="23" w:lineRule="atLeast"/>
        <w:ind w:left="0" w:firstLine="709"/>
        <w:jc w:val="both"/>
        <w:rPr>
          <w:sz w:val="24"/>
          <w:szCs w:val="24"/>
        </w:rPr>
      </w:pPr>
      <w:r>
        <w:rPr>
          <w:sz w:val="24"/>
          <w:szCs w:val="24"/>
        </w:rPr>
        <w:t>Рыночная стоимость сдаваемых в аренду нежилых помещений составляет</w:t>
      </w:r>
      <w:r>
        <w:rPr>
          <w:b/>
          <w:sz w:val="24"/>
          <w:szCs w:val="24"/>
        </w:rPr>
        <w:t xml:space="preserve">  95 руб. за 1 кв.м.</w:t>
      </w:r>
      <w:r>
        <w:rPr>
          <w:sz w:val="24"/>
          <w:szCs w:val="24"/>
        </w:rPr>
        <w:t xml:space="preserve"> на основании отчета о рыночной оценке от</w:t>
      </w:r>
      <w:r>
        <w:rPr>
          <w:b/>
          <w:sz w:val="24"/>
          <w:szCs w:val="24"/>
        </w:rPr>
        <w:t xml:space="preserve">  </w:t>
      </w:r>
      <w:bookmarkStart w:id="3" w:name="Bookmark66"/>
      <w:r>
        <w:rPr>
          <w:b/>
          <w:sz w:val="24"/>
          <w:szCs w:val="24"/>
        </w:rPr>
        <w:t>04.06.2018 г.</w:t>
      </w:r>
      <w:bookmarkEnd w:id="3"/>
      <w:r>
        <w:rPr>
          <w:b/>
          <w:sz w:val="24"/>
          <w:szCs w:val="24"/>
        </w:rPr>
        <w:t xml:space="preserve">  </w:t>
      </w:r>
      <w:r>
        <w:rPr>
          <w:sz w:val="24"/>
          <w:szCs w:val="24"/>
        </w:rPr>
        <w:t>№</w:t>
      </w:r>
      <w:r>
        <w:rPr>
          <w:b/>
          <w:sz w:val="24"/>
          <w:szCs w:val="24"/>
          <w:lang w:val="en-US"/>
        </w:rPr>
        <w:t> </w:t>
      </w:r>
      <w:r>
        <w:rPr>
          <w:b/>
          <w:sz w:val="24"/>
          <w:szCs w:val="24"/>
        </w:rPr>
        <w:t xml:space="preserve"> 47-06/18</w:t>
      </w:r>
      <w:r>
        <w:rPr>
          <w:sz w:val="24"/>
          <w:szCs w:val="24"/>
        </w:rPr>
        <w:t>.</w:t>
      </w:r>
    </w:p>
    <w:p w:rsidR="00A70D9C" w:rsidRPr="00602C70" w:rsidRDefault="00A70D9C" w:rsidP="00A70D9C">
      <w:pPr>
        <w:spacing w:after="0" w:line="23" w:lineRule="atLeast"/>
        <w:jc w:val="both"/>
        <w:rPr>
          <w:rFonts w:ascii="Times New Roman" w:hAnsi="Times New Roman"/>
          <w:sz w:val="24"/>
          <w:szCs w:val="24"/>
        </w:rPr>
      </w:pPr>
    </w:p>
    <w:p w:rsidR="00A70D9C" w:rsidRDefault="00A70D9C" w:rsidP="00A70D9C">
      <w:pPr>
        <w:pStyle w:val="aff2"/>
        <w:numPr>
          <w:ilvl w:val="0"/>
          <w:numId w:val="39"/>
        </w:numPr>
        <w:autoSpaceDE w:val="0"/>
        <w:autoSpaceDN w:val="0"/>
        <w:adjustRightInd w:val="0"/>
        <w:jc w:val="center"/>
        <w:rPr>
          <w:b/>
          <w:bCs/>
          <w:sz w:val="24"/>
          <w:szCs w:val="24"/>
        </w:rPr>
      </w:pPr>
      <w:r>
        <w:rPr>
          <w:b/>
          <w:bCs/>
          <w:sz w:val="24"/>
          <w:szCs w:val="24"/>
        </w:rPr>
        <w:t>ОТВЕТСТВЕННОСТЬ СТОРОН</w:t>
      </w:r>
    </w:p>
    <w:p w:rsidR="00A70D9C" w:rsidRDefault="00A70D9C" w:rsidP="00A70D9C">
      <w:pPr>
        <w:autoSpaceDE w:val="0"/>
        <w:autoSpaceDN w:val="0"/>
        <w:adjustRightInd w:val="0"/>
        <w:spacing w:after="0" w:line="240" w:lineRule="auto"/>
        <w:ind w:left="710"/>
        <w:jc w:val="center"/>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Любая из Сторон настоящего Договора, не исполнившая обязательства по Договору или исполнившая их ненадлежащим образом, несёт ответственность за </w:t>
      </w:r>
      <w:proofErr w:type="gramStart"/>
      <w:r>
        <w:rPr>
          <w:rFonts w:ascii="Times New Roman" w:hAnsi="Times New Roman" w:cs="Times New Roman"/>
          <w:sz w:val="24"/>
          <w:szCs w:val="24"/>
        </w:rPr>
        <w:t>упомянутое</w:t>
      </w:r>
      <w:proofErr w:type="gramEnd"/>
      <w:r>
        <w:rPr>
          <w:rFonts w:ascii="Times New Roman" w:hAnsi="Times New Roman" w:cs="Times New Roman"/>
          <w:sz w:val="24"/>
          <w:szCs w:val="24"/>
        </w:rPr>
        <w:t xml:space="preserve"> при наличии вины (умысла или неосторожности).</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 случае несоблюдения порядка и сроков внесения арендной платы и денежных средств, указанных в пункте 3.1 настоящего Договора, Арендатор обязан уплатить Арендодателю неустойку (пени) в размере 0,3 % от просроченной суммы за каждый день просрочки, начиная со следующего дня после наступления срока платежа, по день уплаты включительно.</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сроков внесения арендной платы по вине обслуживающего Арендатора банка не освобождает Арендатора от уплаты неустойки (пени).</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всё время просрочки.</w:t>
      </w:r>
    </w:p>
    <w:p w:rsidR="00A70D9C" w:rsidRDefault="00A70D9C" w:rsidP="00A70D9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4.5. За нарушение Арендатором обязательств, не имеющих денежного выражения, в том числе за несвоевременную передачу объекта Арендодателю по истечению срока действия Договора, другой Стороне уплачивается штраф, </w:t>
      </w:r>
      <w:r>
        <w:rPr>
          <w:rFonts w:ascii="Times New Roman" w:hAnsi="Times New Roman"/>
          <w:sz w:val="24"/>
          <w:szCs w:val="24"/>
        </w:rPr>
        <w:t xml:space="preserve">в размере </w:t>
      </w:r>
      <w:r>
        <w:rPr>
          <w:rFonts w:ascii="Times New Roman" w:hAnsi="Times New Roman"/>
          <w:b/>
          <w:sz w:val="24"/>
          <w:szCs w:val="24"/>
        </w:rPr>
        <w:t>10%</w:t>
      </w:r>
      <w:r>
        <w:rPr>
          <w:rFonts w:ascii="Times New Roman" w:hAnsi="Times New Roman"/>
          <w:sz w:val="24"/>
          <w:szCs w:val="24"/>
        </w:rPr>
        <w:t xml:space="preserve"> годовой арендной платы.</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Окончание срока действия настоящего Договора не освобождает стороны от ответственности за его нарушение.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штрафных санкций не освобождает виновную Сторону от возмещения материального ущерба и выполнения обязательств по Договору.</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Ответственность в форме уплаты штрафов, пени возникает всякий раз, когда имеет место нарушение выполнения условий настоящего Договора.</w:t>
      </w:r>
    </w:p>
    <w:p w:rsidR="00A70D9C" w:rsidRDefault="00A70D9C" w:rsidP="00A70D9C">
      <w:pPr>
        <w:autoSpaceDE w:val="0"/>
        <w:autoSpaceDN w:val="0"/>
        <w:adjustRightInd w:val="0"/>
        <w:spacing w:after="0" w:line="240" w:lineRule="auto"/>
        <w:rPr>
          <w:rFonts w:ascii="TimesNewRomanPSMT" w:hAnsi="TimesNewRomanPSMT" w:cs="TimesNewRomanPSMT"/>
        </w:rPr>
      </w:pPr>
    </w:p>
    <w:p w:rsidR="00A70D9C" w:rsidRDefault="00A70D9C" w:rsidP="00A70D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ИЗМЕНЕНИЕ, РАСТОРЖЕНИЕ И ПРОДЛЕНИЕ ДОГОВОРА</w:t>
      </w:r>
    </w:p>
    <w:p w:rsidR="00A70D9C" w:rsidRDefault="00A70D9C" w:rsidP="00A70D9C">
      <w:pPr>
        <w:autoSpaceDE w:val="0"/>
        <w:autoSpaceDN w:val="0"/>
        <w:adjustRightInd w:val="0"/>
        <w:spacing w:after="0" w:line="240" w:lineRule="auto"/>
        <w:jc w:val="center"/>
        <w:rPr>
          <w:rFonts w:ascii="Times New Roman" w:hAnsi="Times New Roman" w:cs="Times New Roman"/>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Арендодатель вправе в одностороннем порядке и без обращения в арбитражный суд полностью отказаться от исполнения обязательств по настоящему Договору в случаях, если Арендатор:</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Пользуется имуществом с существенным нарушением условий договора или назначения имущества, либо с неоднократными нарушениями.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неоднократным</w:t>
      </w:r>
      <w:proofErr w:type="gramEnd"/>
      <w:r>
        <w:rPr>
          <w:rFonts w:ascii="Times New Roman" w:hAnsi="Times New Roman" w:cs="Times New Roman"/>
          <w:sz w:val="24"/>
          <w:szCs w:val="24"/>
        </w:rPr>
        <w:t xml:space="preserve"> понимается такое количество нарушений, которое даёт возможность сделать вывод о систематическом характере нарушений любых условий Договора аренды, в том числе и условий о сроках и размерах оплаты арендной платы.</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Существенно ухудшает арендованное имущество.</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Не внес арендную плату в течение трёх месяцев после установленного Договором срока платежа.</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Передал арендуемое помещение, как в целом, так и по частям, в субаренду, или передал свои права и обязанности по Договору другим лицам, допустил фактическое использование арендуемого помещения третьими лицами без письменного разрешения Арендодателя.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5.2.4. В течение длительного времени (</w:t>
      </w:r>
      <w:proofErr w:type="gramStart"/>
      <w:r>
        <w:rPr>
          <w:rFonts w:ascii="Times New Roman" w:hAnsi="Times New Roman" w:cs="Times New Roman"/>
          <w:sz w:val="24"/>
          <w:szCs w:val="24"/>
        </w:rPr>
        <w:t>более одного месяца) не использует</w:t>
      </w:r>
      <w:proofErr w:type="gramEnd"/>
      <w:r>
        <w:rPr>
          <w:rFonts w:ascii="Times New Roman" w:hAnsi="Times New Roman" w:cs="Times New Roman"/>
          <w:sz w:val="24"/>
          <w:szCs w:val="24"/>
        </w:rPr>
        <w:t xml:space="preserve"> переданное в аренду помещение.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пунктом случаях Договор считается расторгнутым с момента получения Арендатором уведомления об отказе Арендодателя от исполнения Договора, направляемого в адрес Арендатора заказным письмом либо вручаемого под расписку.</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Договор </w:t>
      </w:r>
      <w:proofErr w:type="gramStart"/>
      <w:r>
        <w:rPr>
          <w:rFonts w:ascii="Times New Roman" w:hAnsi="Times New Roman" w:cs="Times New Roman"/>
          <w:sz w:val="24"/>
          <w:szCs w:val="24"/>
        </w:rPr>
        <w:t>аренды</w:t>
      </w:r>
      <w:proofErr w:type="gramEnd"/>
      <w:r>
        <w:rPr>
          <w:rFonts w:ascii="Times New Roman" w:hAnsi="Times New Roman" w:cs="Times New Roman"/>
          <w:sz w:val="24"/>
          <w:szCs w:val="24"/>
        </w:rPr>
        <w:t xml:space="preserve"> может быть расторгнут досрочно судом по требованию Арендатора в случаях, предусмотренных статьей 620 Гражданского кодекса РФ.</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По истечении срока, указанного в п. 1.3 Договора, настоящий договор считается прекращённым. Заключение договора аренды на новый срок осуществляется в соответствии с действующим законодательством РФ.</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ПРОЧИЕ УСЛОВИЯ</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Стоимость неотделимых улучшений, произведенных Арендатором без разрешения Арендодателя, возмещению не подлежит.</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Размещение рекламы на наружной части арендуемого помещения должно быть согласовано в установленном порядке.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Любое уведомление, либо извещение по данному Договору, даётся в письменной форме в виде письма, отправленного по почте заказным письмом получателю по его юридическому адресу, либо врученному под роспись. Уведомление считается данным в день отправления сообщения или почтового отправления.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Обо всех изменениях в платёжных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Арендатор осмотрел передаваемое ему в аренду имущество и ознакомился с его техническим состоянием.</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Все споры и разногласия по данному Договору регулируются посредством направления претензионного письма с уведомлением о вручении, с материально – правовым обоснованием требований (возражений). Срок рассмотрения претензионного письма составляет 10 (десять) календарных дней со дня его получения.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Настоящий договор составлен в 2 (двух) экземплярах, имеющих одинаковую юридическую силу, по одному для каждой из Сторон.</w:t>
      </w:r>
    </w:p>
    <w:p w:rsidR="00A70D9C" w:rsidRDefault="00A70D9C" w:rsidP="00A70D9C">
      <w:pPr>
        <w:pStyle w:val="aff2"/>
        <w:widowControl w:val="0"/>
        <w:tabs>
          <w:tab w:val="left" w:pos="567"/>
        </w:tabs>
        <w:autoSpaceDE w:val="0"/>
        <w:autoSpaceDN w:val="0"/>
        <w:adjustRightInd w:val="0"/>
        <w:ind w:left="0" w:firstLine="709"/>
        <w:jc w:val="both"/>
        <w:rPr>
          <w:color w:val="000000" w:themeColor="text1"/>
          <w:sz w:val="24"/>
          <w:szCs w:val="24"/>
        </w:rPr>
      </w:pPr>
      <w:r>
        <w:rPr>
          <w:color w:val="000000" w:themeColor="text1"/>
          <w:sz w:val="24"/>
          <w:szCs w:val="24"/>
        </w:rPr>
        <w:t>6.9. Арендатор</w:t>
      </w:r>
      <w:r>
        <w:rPr>
          <w:b/>
          <w:color w:val="000000" w:themeColor="text1"/>
          <w:sz w:val="24"/>
          <w:szCs w:val="24"/>
        </w:rPr>
        <w:t xml:space="preserve"> </w:t>
      </w:r>
      <w:r>
        <w:rPr>
          <w:color w:val="000000" w:themeColor="text1"/>
          <w:sz w:val="24"/>
          <w:szCs w:val="24"/>
        </w:rPr>
        <w:t>заведомо согласен на обработку администрацией Киренского муниципального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Иркутской области, Федеральную антимонопольную службу, прокуратуру, правоохранительные органы, Администрацию Киренского муниципального района и ее структурные подразделения, в управление Федеральной налоговой службы.</w:t>
      </w:r>
    </w:p>
    <w:p w:rsidR="00A70D9C" w:rsidRDefault="00A70D9C" w:rsidP="00A70D9C">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6.10.Взаимоотношения сторон, не урегулированные настоящим договором, регламентируются действующим законодательством Российской Федерации. </w:t>
      </w:r>
    </w:p>
    <w:p w:rsidR="00A70D9C" w:rsidRDefault="00A70D9C" w:rsidP="00A70D9C">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p>
    <w:p w:rsidR="00A70D9C" w:rsidRPr="006E5945" w:rsidRDefault="00A70D9C" w:rsidP="00A70D9C">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7</w:t>
      </w:r>
      <w:r w:rsidRPr="006E5945">
        <w:rPr>
          <w:rFonts w:ascii="Times New Roman" w:hAnsi="Times New Roman" w:cs="Times New Roman"/>
          <w:b/>
          <w:bCs/>
          <w:iCs/>
          <w:sz w:val="24"/>
          <w:szCs w:val="24"/>
        </w:rPr>
        <w:t>. Приложение к договору</w:t>
      </w:r>
    </w:p>
    <w:p w:rsidR="00A70D9C" w:rsidRPr="006E5945" w:rsidRDefault="00A70D9C" w:rsidP="00A70D9C">
      <w:pPr>
        <w:spacing w:after="0" w:line="240" w:lineRule="auto"/>
        <w:jc w:val="both"/>
        <w:rPr>
          <w:rFonts w:ascii="Times New Roman" w:hAnsi="Times New Roman" w:cs="Times New Roman"/>
          <w:iCs/>
          <w:sz w:val="24"/>
          <w:szCs w:val="24"/>
        </w:rPr>
      </w:pPr>
    </w:p>
    <w:p w:rsidR="00A70D9C" w:rsidRPr="006E5945" w:rsidRDefault="00A70D9C" w:rsidP="00A70D9C">
      <w:pPr>
        <w:spacing w:after="0" w:line="240" w:lineRule="auto"/>
        <w:ind w:firstLine="567"/>
        <w:jc w:val="both"/>
        <w:rPr>
          <w:rFonts w:ascii="Times New Roman" w:hAnsi="Times New Roman" w:cs="Times New Roman"/>
          <w:iCs/>
          <w:sz w:val="24"/>
          <w:szCs w:val="24"/>
        </w:rPr>
      </w:pPr>
      <w:r w:rsidRPr="006E5945">
        <w:rPr>
          <w:rFonts w:ascii="Times New Roman" w:hAnsi="Times New Roman" w:cs="Times New Roman"/>
          <w:iCs/>
          <w:sz w:val="24"/>
          <w:szCs w:val="24"/>
        </w:rPr>
        <w:t>Неотъемлемыми частями договора являются следующие приложения:</w:t>
      </w:r>
    </w:p>
    <w:p w:rsidR="00A70D9C" w:rsidRPr="006E5945" w:rsidRDefault="00A70D9C" w:rsidP="00A70D9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iCs/>
          <w:sz w:val="24"/>
          <w:szCs w:val="24"/>
        </w:rPr>
        <w:t xml:space="preserve">           7.1.</w:t>
      </w:r>
      <w:r w:rsidRPr="006E5945">
        <w:rPr>
          <w:rFonts w:ascii="Times New Roman" w:hAnsi="Times New Roman" w:cs="Times New Roman"/>
          <w:iCs/>
          <w:sz w:val="24"/>
          <w:szCs w:val="24"/>
        </w:rPr>
        <w:t xml:space="preserve"> Приложение № 1:  Акт  приема-передачи  </w:t>
      </w:r>
      <w:proofErr w:type="gramStart"/>
      <w:r w:rsidRPr="006E5945">
        <w:rPr>
          <w:rFonts w:ascii="Times New Roman" w:hAnsi="Times New Roman" w:cs="Times New Roman"/>
          <w:iCs/>
          <w:sz w:val="24"/>
          <w:szCs w:val="24"/>
        </w:rPr>
        <w:t>от</w:t>
      </w:r>
      <w:proofErr w:type="gramEnd"/>
      <w:r w:rsidRPr="006E5945">
        <w:rPr>
          <w:rFonts w:ascii="Times New Roman" w:hAnsi="Times New Roman" w:cs="Times New Roman"/>
          <w:iCs/>
          <w:sz w:val="24"/>
          <w:szCs w:val="24"/>
        </w:rPr>
        <w:t xml:space="preserve"> </w:t>
      </w:r>
      <w:r w:rsidRPr="006E5945">
        <w:rPr>
          <w:rFonts w:ascii="Times New Roman" w:hAnsi="Times New Roman" w:cs="Times New Roman"/>
          <w:iCs/>
          <w:kern w:val="1"/>
          <w:sz w:val="24"/>
          <w:szCs w:val="24"/>
        </w:rPr>
        <w:t xml:space="preserve"> </w:t>
      </w:r>
      <w:r>
        <w:rPr>
          <w:rFonts w:ascii="Times New Roman" w:hAnsi="Times New Roman"/>
          <w:iCs/>
          <w:sz w:val="24"/>
          <w:szCs w:val="24"/>
        </w:rPr>
        <w:t>_________________________________</w:t>
      </w:r>
      <w:r w:rsidRPr="006E5945">
        <w:rPr>
          <w:rFonts w:ascii="Times New Roman" w:hAnsi="Times New Roman" w:cs="Times New Roman"/>
          <w:iCs/>
          <w:kern w:val="1"/>
          <w:sz w:val="24"/>
          <w:szCs w:val="24"/>
        </w:rPr>
        <w:t xml:space="preserve"> </w:t>
      </w:r>
      <w:r w:rsidRPr="006E5945">
        <w:rPr>
          <w:rFonts w:ascii="Times New Roman" w:hAnsi="Times New Roman" w:cs="Times New Roman"/>
          <w:iCs/>
          <w:sz w:val="24"/>
          <w:szCs w:val="24"/>
        </w:rPr>
        <w:t xml:space="preserve">  </w:t>
      </w:r>
      <w:proofErr w:type="gramStart"/>
      <w:r w:rsidRPr="006E5945">
        <w:rPr>
          <w:rFonts w:ascii="Times New Roman" w:hAnsi="Times New Roman" w:cs="Times New Roman"/>
          <w:iCs/>
          <w:sz w:val="24"/>
          <w:szCs w:val="24"/>
        </w:rPr>
        <w:t>к</w:t>
      </w:r>
      <w:proofErr w:type="gramEnd"/>
      <w:r w:rsidRPr="006E5945">
        <w:rPr>
          <w:rFonts w:ascii="Times New Roman" w:hAnsi="Times New Roman" w:cs="Times New Roman"/>
          <w:iCs/>
          <w:sz w:val="24"/>
          <w:szCs w:val="24"/>
        </w:rPr>
        <w:t xml:space="preserve"> </w:t>
      </w:r>
      <w:r>
        <w:rPr>
          <w:rFonts w:ascii="Times New Roman" w:hAnsi="Times New Roman" w:cs="Times New Roman"/>
          <w:iCs/>
          <w:sz w:val="24"/>
          <w:szCs w:val="24"/>
        </w:rPr>
        <w:t xml:space="preserve">договору </w:t>
      </w:r>
      <w:r w:rsidRPr="006E5945">
        <w:rPr>
          <w:rFonts w:ascii="Times New Roman" w:hAnsi="Times New Roman" w:cs="Times New Roman"/>
          <w:bCs/>
          <w:sz w:val="24"/>
          <w:szCs w:val="24"/>
        </w:rPr>
        <w:t>аренды нежилого помещения,</w:t>
      </w:r>
      <w:r>
        <w:rPr>
          <w:rFonts w:ascii="Times New Roman" w:hAnsi="Times New Roman" w:cs="Times New Roman"/>
          <w:bCs/>
          <w:sz w:val="24"/>
          <w:szCs w:val="24"/>
        </w:rPr>
        <w:t xml:space="preserve"> </w:t>
      </w:r>
      <w:r w:rsidRPr="006E5945">
        <w:rPr>
          <w:rFonts w:ascii="Times New Roman" w:hAnsi="Times New Roman" w:cs="Times New Roman"/>
          <w:bCs/>
          <w:sz w:val="24"/>
          <w:szCs w:val="24"/>
        </w:rPr>
        <w:t>являющегося муниципальной собственностью</w:t>
      </w:r>
      <w:r w:rsidRPr="006E5945">
        <w:rPr>
          <w:rFonts w:ascii="Times New Roman" w:hAnsi="Times New Roman" w:cs="Times New Roman"/>
          <w:iCs/>
          <w:sz w:val="24"/>
          <w:szCs w:val="24"/>
        </w:rPr>
        <w:t xml:space="preserve">  </w:t>
      </w:r>
      <w:r>
        <w:rPr>
          <w:rFonts w:ascii="Times New Roman" w:hAnsi="Times New Roman" w:cs="Times New Roman"/>
          <w:iCs/>
          <w:kern w:val="1"/>
          <w:sz w:val="24"/>
          <w:szCs w:val="24"/>
        </w:rPr>
        <w:t>____________________________________________.</w:t>
      </w:r>
    </w:p>
    <w:p w:rsidR="00A70D9C" w:rsidRPr="006E5945" w:rsidRDefault="00A70D9C" w:rsidP="00A70D9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7.2.</w:t>
      </w:r>
      <w:r w:rsidRPr="006E5945">
        <w:rPr>
          <w:rFonts w:ascii="Times New Roman" w:hAnsi="Times New Roman" w:cs="Times New Roman"/>
          <w:iCs/>
          <w:sz w:val="24"/>
          <w:szCs w:val="24"/>
        </w:rPr>
        <w:t xml:space="preserve"> Приложение № 2: </w:t>
      </w:r>
      <w:proofErr w:type="spellStart"/>
      <w:r w:rsidRPr="006E5945">
        <w:rPr>
          <w:rFonts w:ascii="Times New Roman" w:hAnsi="Times New Roman" w:cs="Times New Roman"/>
          <w:iCs/>
          <w:sz w:val="24"/>
          <w:szCs w:val="24"/>
        </w:rPr>
        <w:t>Выкопировка</w:t>
      </w:r>
      <w:proofErr w:type="spellEnd"/>
      <w:r w:rsidRPr="006E5945">
        <w:rPr>
          <w:rFonts w:ascii="Times New Roman" w:hAnsi="Times New Roman" w:cs="Times New Roman"/>
          <w:iCs/>
          <w:sz w:val="24"/>
          <w:szCs w:val="24"/>
        </w:rPr>
        <w:t xml:space="preserve">  из технического паспорта к договору аренды № </w:t>
      </w:r>
      <w:r>
        <w:rPr>
          <w:rFonts w:ascii="Times New Roman" w:hAnsi="Times New Roman"/>
          <w:iCs/>
          <w:sz w:val="24"/>
          <w:szCs w:val="24"/>
        </w:rPr>
        <w:t xml:space="preserve">__________ </w:t>
      </w:r>
      <w:proofErr w:type="gramStart"/>
      <w:r>
        <w:rPr>
          <w:rFonts w:ascii="Times New Roman" w:hAnsi="Times New Roman"/>
          <w:iCs/>
          <w:sz w:val="24"/>
          <w:szCs w:val="24"/>
        </w:rPr>
        <w:t>от</w:t>
      </w:r>
      <w:proofErr w:type="gramEnd"/>
      <w:r>
        <w:rPr>
          <w:rFonts w:ascii="Times New Roman" w:hAnsi="Times New Roman"/>
          <w:iCs/>
          <w:sz w:val="24"/>
          <w:szCs w:val="24"/>
        </w:rPr>
        <w:t xml:space="preserve"> ___________________________.</w:t>
      </w:r>
    </w:p>
    <w:p w:rsidR="00A70D9C" w:rsidRPr="006E5945" w:rsidRDefault="00A70D9C" w:rsidP="00A70D9C">
      <w:pPr>
        <w:spacing w:after="0" w:line="240" w:lineRule="auto"/>
        <w:jc w:val="both"/>
        <w:rPr>
          <w:rFonts w:ascii="Times New Roman" w:hAnsi="Times New Roman" w:cs="Times New Roman"/>
          <w:bCs/>
          <w:iCs/>
          <w:sz w:val="24"/>
          <w:szCs w:val="24"/>
        </w:rPr>
      </w:pPr>
    </w:p>
    <w:p w:rsidR="00A70D9C" w:rsidRPr="006E5945" w:rsidRDefault="00A70D9C" w:rsidP="00A70D9C">
      <w:pPr>
        <w:spacing w:after="0" w:line="240" w:lineRule="auto"/>
        <w:jc w:val="both"/>
        <w:rPr>
          <w:rFonts w:ascii="Times New Roman" w:hAnsi="Times New Roman" w:cs="Times New Roman"/>
          <w:sz w:val="24"/>
          <w:szCs w:val="24"/>
        </w:rPr>
      </w:pPr>
    </w:p>
    <w:p w:rsidR="00A70D9C" w:rsidRPr="00FE4B2A" w:rsidRDefault="00A70D9C" w:rsidP="00A70D9C">
      <w:pPr>
        <w:pStyle w:val="aff4"/>
        <w:jc w:val="center"/>
        <w:rPr>
          <w:rFonts w:ascii="Times New Roman" w:hAnsi="Times New Roman" w:cs="Times New Roman"/>
        </w:rPr>
      </w:pPr>
      <w:r>
        <w:rPr>
          <w:rStyle w:val="aff3"/>
          <w:rFonts w:ascii="Times New Roman" w:hAnsi="Times New Roman" w:cs="Times New Roman"/>
        </w:rPr>
        <w:t>8</w:t>
      </w:r>
      <w:r w:rsidRPr="00FE4B2A">
        <w:rPr>
          <w:rStyle w:val="aff3"/>
          <w:rFonts w:ascii="Times New Roman" w:hAnsi="Times New Roman" w:cs="Times New Roman"/>
        </w:rPr>
        <w:t xml:space="preserve">. </w:t>
      </w:r>
      <w:r>
        <w:rPr>
          <w:rStyle w:val="aff3"/>
          <w:rFonts w:ascii="Times New Roman" w:hAnsi="Times New Roman" w:cs="Times New Roman"/>
        </w:rPr>
        <w:t>Юридические адреса сторон</w:t>
      </w:r>
    </w:p>
    <w:p w:rsidR="00A70D9C" w:rsidRPr="006E5945" w:rsidRDefault="00A70D9C" w:rsidP="00A70D9C">
      <w:pPr>
        <w:pStyle w:val="22"/>
        <w:spacing w:after="0" w:line="240" w:lineRule="auto"/>
        <w:ind w:left="0"/>
        <w:rPr>
          <w:rFonts w:ascii="Times New Roman" w:hAnsi="Times New Roman"/>
        </w:rPr>
      </w:pPr>
      <w:r w:rsidRPr="006E5945">
        <w:rPr>
          <w:rFonts w:ascii="Times New Roman" w:hAnsi="Times New Roman"/>
          <w:b/>
          <w:u w:val="single"/>
        </w:rPr>
        <w:t>Арендодатель:</w:t>
      </w:r>
    </w:p>
    <w:p w:rsidR="00A70D9C" w:rsidRPr="006E5945" w:rsidRDefault="00A70D9C" w:rsidP="00A70D9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Администрация</w:t>
      </w:r>
      <w:r w:rsidRPr="006E5945">
        <w:rPr>
          <w:rFonts w:ascii="Times New Roman" w:hAnsi="Times New Roman" w:cs="Times New Roman"/>
          <w:b/>
          <w:bCs/>
          <w:sz w:val="24"/>
          <w:szCs w:val="24"/>
        </w:rPr>
        <w:t xml:space="preserve"> Киренского муниципального района</w:t>
      </w:r>
    </w:p>
    <w:p w:rsidR="00A70D9C" w:rsidRPr="006E5945" w:rsidRDefault="00A70D9C" w:rsidP="00A70D9C">
      <w:pPr>
        <w:spacing w:after="0" w:line="240" w:lineRule="auto"/>
        <w:jc w:val="both"/>
        <w:rPr>
          <w:rFonts w:ascii="Times New Roman" w:hAnsi="Times New Roman" w:cs="Times New Roman"/>
          <w:sz w:val="24"/>
          <w:szCs w:val="24"/>
        </w:rPr>
      </w:pPr>
      <w:r w:rsidRPr="006E5945">
        <w:rPr>
          <w:rFonts w:ascii="Times New Roman" w:hAnsi="Times New Roman" w:cs="Times New Roman"/>
          <w:sz w:val="24"/>
          <w:szCs w:val="24"/>
        </w:rPr>
        <w:t xml:space="preserve">666703, Иркутская область, </w:t>
      </w:r>
      <w:proofErr w:type="gramStart"/>
      <w:r w:rsidRPr="006E5945">
        <w:rPr>
          <w:rFonts w:ascii="Times New Roman" w:hAnsi="Times New Roman" w:cs="Times New Roman"/>
          <w:sz w:val="24"/>
          <w:szCs w:val="24"/>
        </w:rPr>
        <w:t>г</w:t>
      </w:r>
      <w:proofErr w:type="gramEnd"/>
      <w:r w:rsidRPr="006E5945">
        <w:rPr>
          <w:rFonts w:ascii="Times New Roman" w:hAnsi="Times New Roman" w:cs="Times New Roman"/>
          <w:sz w:val="24"/>
          <w:szCs w:val="24"/>
        </w:rPr>
        <w:t>. Киренск, ул. Красноармейская, 5, т. 89646580948, факс 4-32-99</w:t>
      </w:r>
      <w:r>
        <w:rPr>
          <w:rFonts w:ascii="Times New Roman" w:hAnsi="Times New Roman" w:cs="Times New Roman"/>
          <w:sz w:val="24"/>
          <w:szCs w:val="24"/>
        </w:rPr>
        <w:t>, ИНН 3831000630</w:t>
      </w:r>
      <w:r w:rsidRPr="006E5945">
        <w:rPr>
          <w:rFonts w:ascii="Times New Roman" w:hAnsi="Times New Roman" w:cs="Times New Roman"/>
          <w:sz w:val="24"/>
          <w:szCs w:val="24"/>
        </w:rPr>
        <w:t>, КПП 381801001</w:t>
      </w:r>
      <w:r>
        <w:rPr>
          <w:rFonts w:ascii="Times New Roman" w:hAnsi="Times New Roman" w:cs="Times New Roman"/>
          <w:sz w:val="24"/>
          <w:szCs w:val="24"/>
        </w:rPr>
        <w:t>, ОКПО 04027645.</w:t>
      </w:r>
    </w:p>
    <w:p w:rsidR="00A70D9C" w:rsidRDefault="00A70D9C" w:rsidP="00A70D9C">
      <w:pPr>
        <w:spacing w:after="0" w:line="240" w:lineRule="auto"/>
        <w:jc w:val="both"/>
        <w:rPr>
          <w:rFonts w:ascii="Times New Roman" w:hAnsi="Times New Roman" w:cs="Times New Roman"/>
          <w:sz w:val="24"/>
          <w:szCs w:val="24"/>
        </w:rPr>
      </w:pPr>
      <w:r w:rsidRPr="006E5945">
        <w:rPr>
          <w:rFonts w:ascii="Times New Roman" w:hAnsi="Times New Roman" w:cs="Times New Roman"/>
          <w:b/>
          <w:sz w:val="24"/>
          <w:szCs w:val="24"/>
          <w:u w:val="single"/>
        </w:rPr>
        <w:t>Арендатор:</w:t>
      </w:r>
      <w:r w:rsidRPr="006E5945">
        <w:rPr>
          <w:rFonts w:ascii="Times New Roman" w:hAnsi="Times New Roman" w:cs="Times New Roman"/>
          <w:sz w:val="24"/>
          <w:szCs w:val="24"/>
        </w:rPr>
        <w:t xml:space="preserve"> </w:t>
      </w:r>
    </w:p>
    <w:p w:rsidR="00A70D9C" w:rsidRDefault="00A70D9C" w:rsidP="00A70D9C">
      <w:pPr>
        <w:spacing w:after="0" w:line="240" w:lineRule="auto"/>
        <w:jc w:val="center"/>
        <w:rPr>
          <w:rFonts w:ascii="Times New Roman" w:hAnsi="Times New Roman" w:cs="Times New Roman"/>
          <w:b/>
          <w:sz w:val="24"/>
          <w:szCs w:val="24"/>
        </w:rPr>
      </w:pPr>
    </w:p>
    <w:p w:rsidR="00A70D9C" w:rsidRDefault="00A70D9C" w:rsidP="00A70D9C">
      <w:pPr>
        <w:spacing w:after="0" w:line="240" w:lineRule="auto"/>
        <w:jc w:val="center"/>
        <w:rPr>
          <w:rFonts w:ascii="Times New Roman" w:hAnsi="Times New Roman" w:cs="Times New Roman"/>
          <w:b/>
          <w:sz w:val="24"/>
          <w:szCs w:val="24"/>
        </w:rPr>
      </w:pPr>
    </w:p>
    <w:p w:rsidR="00A70D9C" w:rsidRDefault="00A70D9C" w:rsidP="00A70D9C">
      <w:pPr>
        <w:spacing w:after="0" w:line="240" w:lineRule="auto"/>
        <w:jc w:val="center"/>
        <w:rPr>
          <w:rFonts w:ascii="Times New Roman" w:hAnsi="Times New Roman" w:cs="Times New Roman"/>
          <w:b/>
          <w:sz w:val="24"/>
          <w:szCs w:val="24"/>
        </w:rPr>
      </w:pPr>
    </w:p>
    <w:p w:rsidR="00A70D9C" w:rsidRDefault="00A70D9C" w:rsidP="00A70D9C">
      <w:pPr>
        <w:spacing w:after="0" w:line="240" w:lineRule="auto"/>
        <w:jc w:val="center"/>
        <w:rPr>
          <w:rFonts w:ascii="Times New Roman" w:hAnsi="Times New Roman" w:cs="Times New Roman"/>
          <w:b/>
          <w:sz w:val="24"/>
          <w:szCs w:val="24"/>
        </w:rPr>
      </w:pPr>
    </w:p>
    <w:p w:rsidR="00A70D9C" w:rsidRPr="003E6AEE" w:rsidRDefault="00A70D9C" w:rsidP="00A70D9C">
      <w:pPr>
        <w:spacing w:after="0" w:line="240" w:lineRule="auto"/>
        <w:jc w:val="center"/>
        <w:rPr>
          <w:rFonts w:ascii="Times New Roman" w:hAnsi="Times New Roman" w:cs="Times New Roman"/>
          <w:b/>
          <w:sz w:val="24"/>
          <w:szCs w:val="24"/>
        </w:rPr>
      </w:pPr>
      <w:r w:rsidRPr="003E6AEE">
        <w:rPr>
          <w:rFonts w:ascii="Times New Roman" w:hAnsi="Times New Roman" w:cs="Times New Roman"/>
          <w:b/>
          <w:sz w:val="24"/>
          <w:szCs w:val="24"/>
        </w:rPr>
        <w:t>Подписи сторон</w:t>
      </w:r>
    </w:p>
    <w:p w:rsidR="00A70D9C" w:rsidRPr="00723BF2" w:rsidRDefault="00A70D9C" w:rsidP="00A70D9C">
      <w:pPr>
        <w:spacing w:after="0" w:line="240" w:lineRule="auto"/>
        <w:ind w:firstLine="142"/>
        <w:rPr>
          <w:rFonts w:ascii="Times New Roman" w:hAnsi="Times New Roman" w:cs="Times New Roman"/>
        </w:rPr>
      </w:pPr>
    </w:p>
    <w:tbl>
      <w:tblPr>
        <w:tblW w:w="9521" w:type="dxa"/>
        <w:jc w:val="center"/>
        <w:tblLayout w:type="fixed"/>
        <w:tblLook w:val="0000"/>
      </w:tblPr>
      <w:tblGrid>
        <w:gridCol w:w="4687"/>
        <w:gridCol w:w="4834"/>
      </w:tblGrid>
      <w:tr w:rsidR="00A70D9C" w:rsidRPr="003E6AEE" w:rsidTr="008F1661">
        <w:trPr>
          <w:jc w:val="center"/>
        </w:trPr>
        <w:tc>
          <w:tcPr>
            <w:tcW w:w="4687" w:type="dxa"/>
          </w:tcPr>
          <w:p w:rsidR="00A70D9C" w:rsidRPr="003E6AEE" w:rsidRDefault="00A70D9C" w:rsidP="008F1661">
            <w:pPr>
              <w:spacing w:after="0" w:line="240" w:lineRule="auto"/>
              <w:jc w:val="center"/>
              <w:rPr>
                <w:rFonts w:ascii="Times New Roman" w:hAnsi="Times New Roman" w:cs="Times New Roman"/>
                <w:sz w:val="24"/>
                <w:szCs w:val="24"/>
                <w:u w:val="single"/>
              </w:rPr>
            </w:pPr>
            <w:r w:rsidRPr="003E6AEE">
              <w:rPr>
                <w:rFonts w:ascii="Times New Roman" w:hAnsi="Times New Roman" w:cs="Times New Roman"/>
                <w:sz w:val="24"/>
                <w:szCs w:val="24"/>
                <w:u w:val="single"/>
              </w:rPr>
              <w:t>Арендодатель:</w:t>
            </w:r>
          </w:p>
          <w:p w:rsidR="00A70D9C" w:rsidRPr="003E6AEE" w:rsidRDefault="00A70D9C" w:rsidP="008F1661">
            <w:pPr>
              <w:spacing w:after="0" w:line="240" w:lineRule="auto"/>
              <w:rPr>
                <w:rFonts w:ascii="Times New Roman" w:hAnsi="Times New Roman"/>
                <w:sz w:val="24"/>
                <w:szCs w:val="24"/>
              </w:rPr>
            </w:pPr>
            <w:r w:rsidRPr="003E6AEE">
              <w:rPr>
                <w:rFonts w:ascii="Times New Roman" w:hAnsi="Times New Roman"/>
                <w:sz w:val="24"/>
                <w:szCs w:val="24"/>
              </w:rPr>
              <w:t xml:space="preserve">Администрация </w:t>
            </w:r>
            <w:proofErr w:type="gramStart"/>
            <w:r w:rsidRPr="003E6AEE">
              <w:rPr>
                <w:rFonts w:ascii="Times New Roman" w:hAnsi="Times New Roman"/>
                <w:sz w:val="24"/>
                <w:szCs w:val="24"/>
              </w:rPr>
              <w:t>Киренского</w:t>
            </w:r>
            <w:proofErr w:type="gramEnd"/>
            <w:r w:rsidRPr="003E6AEE">
              <w:rPr>
                <w:rFonts w:ascii="Times New Roman" w:hAnsi="Times New Roman"/>
                <w:sz w:val="24"/>
                <w:szCs w:val="24"/>
              </w:rPr>
              <w:t xml:space="preserve"> </w:t>
            </w:r>
          </w:p>
          <w:p w:rsidR="00A70D9C" w:rsidRDefault="00A70D9C" w:rsidP="008F1661">
            <w:pPr>
              <w:spacing w:after="0" w:line="240" w:lineRule="auto"/>
              <w:rPr>
                <w:rFonts w:ascii="Times New Roman" w:hAnsi="Times New Roman"/>
                <w:sz w:val="24"/>
                <w:szCs w:val="24"/>
              </w:rPr>
            </w:pPr>
            <w:r w:rsidRPr="003E6AEE">
              <w:rPr>
                <w:rFonts w:ascii="Times New Roman" w:hAnsi="Times New Roman"/>
                <w:sz w:val="24"/>
                <w:szCs w:val="24"/>
              </w:rPr>
              <w:t>муниципального района</w:t>
            </w:r>
          </w:p>
          <w:p w:rsidR="00A70D9C" w:rsidRDefault="00A70D9C" w:rsidP="008F1661">
            <w:pPr>
              <w:spacing w:after="0" w:line="240" w:lineRule="auto"/>
              <w:rPr>
                <w:rFonts w:ascii="Times New Roman" w:hAnsi="Times New Roman"/>
                <w:sz w:val="24"/>
                <w:szCs w:val="24"/>
              </w:rPr>
            </w:pPr>
            <w:r w:rsidRPr="003E6AEE">
              <w:rPr>
                <w:rFonts w:ascii="Times New Roman" w:hAnsi="Times New Roman"/>
                <w:sz w:val="24"/>
                <w:szCs w:val="24"/>
              </w:rPr>
              <w:t xml:space="preserve"> </w:t>
            </w:r>
          </w:p>
          <w:p w:rsidR="00A70D9C" w:rsidRDefault="00A70D9C" w:rsidP="008F1661">
            <w:pPr>
              <w:spacing w:after="0" w:line="240" w:lineRule="auto"/>
              <w:rPr>
                <w:rFonts w:ascii="Times New Roman" w:hAnsi="Times New Roman"/>
                <w:sz w:val="24"/>
                <w:szCs w:val="24"/>
              </w:rPr>
            </w:pPr>
            <w:r>
              <w:rPr>
                <w:rFonts w:ascii="Times New Roman" w:hAnsi="Times New Roman"/>
                <w:sz w:val="24"/>
                <w:szCs w:val="24"/>
              </w:rPr>
              <w:t xml:space="preserve">Заместитель мэра – </w:t>
            </w:r>
          </w:p>
          <w:p w:rsidR="00A70D9C" w:rsidRPr="003E6AEE" w:rsidRDefault="00A70D9C" w:rsidP="008F1661">
            <w:pPr>
              <w:spacing w:after="0" w:line="240" w:lineRule="auto"/>
              <w:rPr>
                <w:rFonts w:ascii="Times New Roman" w:hAnsi="Times New Roman"/>
                <w:sz w:val="24"/>
                <w:szCs w:val="24"/>
              </w:rPr>
            </w:pPr>
            <w:r>
              <w:rPr>
                <w:rFonts w:ascii="Times New Roman" w:hAnsi="Times New Roman"/>
                <w:sz w:val="24"/>
                <w:szCs w:val="24"/>
              </w:rPr>
              <w:t xml:space="preserve">Председатель комитета </w:t>
            </w:r>
          </w:p>
          <w:p w:rsidR="00A70D9C" w:rsidRPr="003E6AEE" w:rsidRDefault="00A70D9C" w:rsidP="008F1661">
            <w:pPr>
              <w:spacing w:after="0" w:line="240" w:lineRule="auto"/>
              <w:rPr>
                <w:rFonts w:ascii="Times New Roman" w:hAnsi="Times New Roman"/>
                <w:sz w:val="24"/>
                <w:szCs w:val="24"/>
              </w:rPr>
            </w:pPr>
          </w:p>
          <w:p w:rsidR="00A70D9C" w:rsidRPr="003E6AEE" w:rsidRDefault="00A70D9C" w:rsidP="008F1661">
            <w:pPr>
              <w:spacing w:after="0" w:line="240" w:lineRule="auto"/>
              <w:rPr>
                <w:rFonts w:ascii="Times New Roman" w:hAnsi="Times New Roman"/>
                <w:sz w:val="24"/>
                <w:szCs w:val="24"/>
              </w:rPr>
            </w:pPr>
          </w:p>
          <w:p w:rsidR="00A70D9C" w:rsidRPr="003E6AEE" w:rsidRDefault="00A70D9C" w:rsidP="008F1661">
            <w:pPr>
              <w:spacing w:after="0" w:line="240" w:lineRule="auto"/>
              <w:rPr>
                <w:rFonts w:ascii="Times New Roman" w:hAnsi="Times New Roman"/>
                <w:sz w:val="24"/>
                <w:szCs w:val="24"/>
              </w:rPr>
            </w:pPr>
            <w:r w:rsidRPr="003E6AEE">
              <w:rPr>
                <w:rFonts w:ascii="Times New Roman" w:hAnsi="Times New Roman"/>
                <w:sz w:val="24"/>
                <w:szCs w:val="24"/>
              </w:rPr>
              <w:t>___________</w:t>
            </w:r>
            <w:r>
              <w:rPr>
                <w:rFonts w:ascii="Times New Roman" w:hAnsi="Times New Roman"/>
                <w:sz w:val="24"/>
                <w:szCs w:val="24"/>
              </w:rPr>
              <w:t>____</w:t>
            </w:r>
            <w:r w:rsidRPr="003E6AEE">
              <w:rPr>
                <w:rFonts w:ascii="Times New Roman" w:hAnsi="Times New Roman"/>
                <w:sz w:val="24"/>
                <w:szCs w:val="24"/>
              </w:rPr>
              <w:t xml:space="preserve">___/А.В. </w:t>
            </w:r>
            <w:proofErr w:type="spellStart"/>
            <w:r w:rsidRPr="003E6AEE">
              <w:rPr>
                <w:rFonts w:ascii="Times New Roman" w:hAnsi="Times New Roman"/>
                <w:sz w:val="24"/>
                <w:szCs w:val="24"/>
              </w:rPr>
              <w:t>Вициамов</w:t>
            </w:r>
            <w:proofErr w:type="spellEnd"/>
            <w:r w:rsidRPr="003E6AEE">
              <w:rPr>
                <w:rFonts w:ascii="Times New Roman" w:hAnsi="Times New Roman"/>
                <w:sz w:val="24"/>
                <w:szCs w:val="24"/>
              </w:rPr>
              <w:t>/</w:t>
            </w:r>
          </w:p>
          <w:p w:rsidR="00A70D9C" w:rsidRPr="00747ED1" w:rsidRDefault="00A70D9C" w:rsidP="008F1661">
            <w:pPr>
              <w:spacing w:after="0" w:line="240" w:lineRule="auto"/>
              <w:rPr>
                <w:rFonts w:ascii="Times New Roman" w:hAnsi="Times New Roman" w:cs="Times New Roman"/>
                <w:sz w:val="18"/>
                <w:szCs w:val="18"/>
              </w:rPr>
            </w:pPr>
            <w:r w:rsidRPr="00747ED1">
              <w:rPr>
                <w:rFonts w:ascii="Times New Roman" w:hAnsi="Times New Roman" w:cs="Times New Roman"/>
                <w:sz w:val="18"/>
                <w:szCs w:val="18"/>
              </w:rPr>
              <w:t>(по доверенности № 01/20 от 09.01.2020г.)</w:t>
            </w:r>
          </w:p>
        </w:tc>
        <w:tc>
          <w:tcPr>
            <w:tcW w:w="4834" w:type="dxa"/>
          </w:tcPr>
          <w:p w:rsidR="00A70D9C" w:rsidRPr="003E6AEE" w:rsidRDefault="00A70D9C" w:rsidP="008F1661">
            <w:pPr>
              <w:spacing w:after="0" w:line="240" w:lineRule="auto"/>
              <w:ind w:hanging="34"/>
              <w:jc w:val="center"/>
              <w:rPr>
                <w:rFonts w:ascii="Times New Roman" w:hAnsi="Times New Roman" w:cs="Times New Roman"/>
                <w:sz w:val="24"/>
                <w:szCs w:val="24"/>
                <w:u w:val="single"/>
              </w:rPr>
            </w:pPr>
            <w:r w:rsidRPr="003E6AEE">
              <w:rPr>
                <w:rFonts w:ascii="Times New Roman" w:hAnsi="Times New Roman" w:cs="Times New Roman"/>
                <w:sz w:val="24"/>
                <w:szCs w:val="24"/>
                <w:u w:val="single"/>
              </w:rPr>
              <w:t>Арендатор:</w:t>
            </w:r>
          </w:p>
          <w:p w:rsidR="00A70D9C" w:rsidRPr="003E6AEE"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Pr="003E6AEE" w:rsidRDefault="00A70D9C" w:rsidP="008F1661">
            <w:pPr>
              <w:spacing w:after="0" w:line="240" w:lineRule="auto"/>
              <w:rPr>
                <w:rFonts w:ascii="Times New Roman" w:hAnsi="Times New Roman" w:cs="Times New Roman"/>
                <w:sz w:val="24"/>
                <w:szCs w:val="24"/>
              </w:rPr>
            </w:pPr>
          </w:p>
          <w:p w:rsidR="00A70D9C" w:rsidRPr="003E6AEE" w:rsidRDefault="00A70D9C" w:rsidP="008F1661">
            <w:pPr>
              <w:spacing w:after="0" w:line="240" w:lineRule="auto"/>
              <w:rPr>
                <w:rFonts w:ascii="Times New Roman" w:hAnsi="Times New Roman" w:cs="Times New Roman"/>
                <w:sz w:val="24"/>
                <w:szCs w:val="24"/>
              </w:rPr>
            </w:pPr>
            <w:r w:rsidRPr="003E6AEE">
              <w:rPr>
                <w:rFonts w:ascii="Times New Roman" w:hAnsi="Times New Roman" w:cs="Times New Roman"/>
                <w:sz w:val="24"/>
                <w:szCs w:val="24"/>
              </w:rPr>
              <w:t>_________________</w:t>
            </w:r>
            <w:r>
              <w:rPr>
                <w:rFonts w:ascii="Times New Roman" w:hAnsi="Times New Roman" w:cs="Times New Roman"/>
                <w:sz w:val="24"/>
                <w:szCs w:val="24"/>
              </w:rPr>
              <w:t>____</w:t>
            </w:r>
            <w:r w:rsidRPr="003E6AEE">
              <w:rPr>
                <w:rFonts w:ascii="Times New Roman" w:hAnsi="Times New Roman" w:cs="Times New Roman"/>
                <w:sz w:val="24"/>
                <w:szCs w:val="24"/>
              </w:rPr>
              <w:t>//</w:t>
            </w:r>
          </w:p>
          <w:p w:rsidR="00A70D9C" w:rsidRPr="003E6AEE" w:rsidRDefault="00A70D9C" w:rsidP="008F1661">
            <w:pPr>
              <w:spacing w:after="0" w:line="240" w:lineRule="auto"/>
              <w:rPr>
                <w:rFonts w:ascii="Times New Roman" w:hAnsi="Times New Roman" w:cs="Times New Roman"/>
                <w:sz w:val="24"/>
                <w:szCs w:val="24"/>
              </w:rPr>
            </w:pPr>
          </w:p>
        </w:tc>
      </w:tr>
    </w:tbl>
    <w:p w:rsidR="00A70D9C" w:rsidRDefault="00A70D9C" w:rsidP="00A70D9C">
      <w:pPr>
        <w:tabs>
          <w:tab w:val="center" w:pos="467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t>М.П.</w:t>
      </w:r>
    </w:p>
    <w:p w:rsidR="00A70D9C" w:rsidRDefault="00A70D9C" w:rsidP="00A70D9C">
      <w:pPr>
        <w:autoSpaceDE w:val="0"/>
        <w:autoSpaceDN w:val="0"/>
        <w:adjustRightInd w:val="0"/>
        <w:spacing w:after="0" w:line="240" w:lineRule="auto"/>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rPr>
          <w:rFonts w:ascii="Times New Roman" w:hAnsi="Times New Roman" w:cs="Times New Roman"/>
          <w:b/>
          <w:bCs/>
          <w:sz w:val="24"/>
          <w:szCs w:val="24"/>
        </w:rPr>
      </w:pPr>
    </w:p>
    <w:p w:rsidR="00B1752E" w:rsidRDefault="00B1752E"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A70D9C" w:rsidRDefault="00A70D9C" w:rsidP="00A70D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Лот № 2                                                     </w:t>
      </w:r>
      <w:r>
        <w:rPr>
          <w:rFonts w:ascii="Times New Roman" w:hAnsi="Times New Roman" w:cs="Times New Roman"/>
          <w:b/>
          <w:bCs/>
          <w:sz w:val="24"/>
          <w:szCs w:val="24"/>
        </w:rPr>
        <w:t>ДОГОВОР №_________</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 нежилого помещения,</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являющегося</w:t>
      </w:r>
      <w:proofErr w:type="gramEnd"/>
      <w:r>
        <w:rPr>
          <w:rFonts w:ascii="Times New Roman" w:hAnsi="Times New Roman" w:cs="Times New Roman"/>
          <w:b/>
          <w:bCs/>
          <w:sz w:val="24"/>
          <w:szCs w:val="24"/>
        </w:rPr>
        <w:t xml:space="preserve"> муниципальной собственностью</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p>
    <w:p w:rsidR="00A70D9C" w:rsidRPr="00401827" w:rsidRDefault="00A70D9C" w:rsidP="00A70D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Киренск                                                                                                   _________________________</w:t>
      </w:r>
    </w:p>
    <w:p w:rsidR="00A70D9C" w:rsidRDefault="00A70D9C" w:rsidP="00A70D9C">
      <w:pPr>
        <w:autoSpaceDE w:val="0"/>
        <w:autoSpaceDN w:val="0"/>
        <w:adjustRightInd w:val="0"/>
        <w:spacing w:after="0" w:line="240" w:lineRule="auto"/>
        <w:jc w:val="both"/>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t>Администрация Киренского муниципального района</w:t>
      </w:r>
      <w:r>
        <w:rPr>
          <w:rFonts w:ascii="Times New Roman" w:hAnsi="Times New Roman" w:cs="Times New Roman"/>
          <w:sz w:val="24"/>
          <w:szCs w:val="24"/>
        </w:rPr>
        <w:t xml:space="preserve">, именуемая в дальнейшем «Арендодатель», в лице Заместителя мэра – Председателя Комитета по имуществу и ЖКХ администрации Киренского муниципального района </w:t>
      </w:r>
      <w:proofErr w:type="spellStart"/>
      <w:r w:rsidRPr="00D801ED">
        <w:rPr>
          <w:rFonts w:ascii="Times New Roman" w:hAnsi="Times New Roman" w:cs="Times New Roman"/>
          <w:b/>
          <w:sz w:val="24"/>
          <w:szCs w:val="24"/>
        </w:rPr>
        <w:t>Вициамова</w:t>
      </w:r>
      <w:proofErr w:type="spellEnd"/>
      <w:r w:rsidRPr="00D801ED">
        <w:rPr>
          <w:rFonts w:ascii="Times New Roman" w:hAnsi="Times New Roman" w:cs="Times New Roman"/>
          <w:b/>
          <w:sz w:val="24"/>
          <w:szCs w:val="24"/>
        </w:rPr>
        <w:t xml:space="preserve"> Александра Владимировича</w:t>
      </w:r>
      <w:r>
        <w:rPr>
          <w:rFonts w:ascii="Times New Roman" w:hAnsi="Times New Roman" w:cs="Times New Roman"/>
          <w:sz w:val="24"/>
          <w:szCs w:val="24"/>
        </w:rPr>
        <w:t xml:space="preserve">, действующего на основании доверенности № 01/20 от 09.01.2020 г., с одной стороны, и </w:t>
      </w:r>
      <w:r>
        <w:rPr>
          <w:rFonts w:ascii="Times New Roman" w:hAnsi="Times New Roman" w:cs="Times New Roman"/>
          <w:b/>
          <w:sz w:val="24"/>
          <w:szCs w:val="24"/>
        </w:rPr>
        <w:t>__________________________________________________________________________</w:t>
      </w:r>
      <w:r w:rsidRPr="003E6AEE">
        <w:rPr>
          <w:rFonts w:ascii="Times New Roman" w:hAnsi="Times New Roman" w:cs="Times New Roman"/>
          <w:iCs/>
          <w:sz w:val="24"/>
          <w:szCs w:val="24"/>
        </w:rPr>
        <w:t>,</w:t>
      </w:r>
      <w:r w:rsidRPr="003E6AEE">
        <w:rPr>
          <w:rFonts w:ascii="Times New Roman" w:hAnsi="Times New Roman" w:cs="Times New Roman"/>
          <w:sz w:val="24"/>
          <w:szCs w:val="24"/>
        </w:rPr>
        <w:t xml:space="preserve"> </w:t>
      </w:r>
      <w:r>
        <w:rPr>
          <w:rFonts w:ascii="Times New Roman" w:hAnsi="Times New Roman" w:cs="Times New Roman"/>
          <w:sz w:val="24"/>
          <w:szCs w:val="24"/>
        </w:rPr>
        <w:t>именуемое</w:t>
      </w:r>
      <w:r w:rsidRPr="003E6AEE">
        <w:rPr>
          <w:rFonts w:ascii="Times New Roman" w:hAnsi="Times New Roman" w:cs="Times New Roman"/>
          <w:sz w:val="24"/>
          <w:szCs w:val="24"/>
        </w:rPr>
        <w:t xml:space="preserve"> в дальнейшем «Арендатор</w:t>
      </w:r>
      <w:r w:rsidRPr="00602C70">
        <w:rPr>
          <w:rFonts w:ascii="Times New Roman" w:hAnsi="Times New Roman" w:cs="Times New Roman"/>
          <w:sz w:val="24"/>
          <w:szCs w:val="24"/>
        </w:rPr>
        <w:t>»,</w:t>
      </w:r>
      <w:r>
        <w:rPr>
          <w:rFonts w:ascii="Times New Roman" w:hAnsi="Times New Roman" w:cs="Times New Roman"/>
          <w:sz w:val="24"/>
          <w:szCs w:val="24"/>
        </w:rPr>
        <w:t xml:space="preserve"> в лице ________________________________________, действующего на основании _________________________,</w:t>
      </w:r>
      <w:r w:rsidRPr="00602C70">
        <w:rPr>
          <w:rFonts w:ascii="Times New Roman" w:hAnsi="Times New Roman" w:cs="Times New Roman"/>
          <w:sz w:val="24"/>
          <w:szCs w:val="24"/>
        </w:rPr>
        <w:t xml:space="preserve"> с другой стороны</w:t>
      </w:r>
      <w:r>
        <w:rPr>
          <w:rFonts w:ascii="Times New Roman" w:hAnsi="Times New Roman" w:cs="Times New Roman"/>
          <w:sz w:val="24"/>
          <w:szCs w:val="24"/>
        </w:rPr>
        <w:t>, заключили настоящий договор о нижеследующем:</w:t>
      </w:r>
      <w:proofErr w:type="gramEnd"/>
    </w:p>
    <w:p w:rsidR="00A70D9C" w:rsidRDefault="00A70D9C" w:rsidP="00A70D9C">
      <w:pPr>
        <w:pStyle w:val="aff2"/>
        <w:numPr>
          <w:ilvl w:val="0"/>
          <w:numId w:val="43"/>
        </w:numPr>
        <w:autoSpaceDE w:val="0"/>
        <w:autoSpaceDN w:val="0"/>
        <w:adjustRightInd w:val="0"/>
        <w:jc w:val="center"/>
        <w:rPr>
          <w:b/>
          <w:bCs/>
          <w:sz w:val="24"/>
          <w:szCs w:val="24"/>
        </w:rPr>
      </w:pPr>
      <w:r>
        <w:rPr>
          <w:b/>
          <w:bCs/>
          <w:sz w:val="24"/>
          <w:szCs w:val="24"/>
        </w:rPr>
        <w:t>ОБЩИЕ УСЛОВИЯ</w:t>
      </w:r>
    </w:p>
    <w:p w:rsidR="00A70D9C" w:rsidRPr="006A4673" w:rsidRDefault="00A70D9C" w:rsidP="00A70D9C">
      <w:pPr>
        <w:pStyle w:val="aff2"/>
        <w:autoSpaceDE w:val="0"/>
        <w:autoSpaceDN w:val="0"/>
        <w:adjustRightInd w:val="0"/>
        <w:ind w:left="1070"/>
        <w:rPr>
          <w:b/>
          <w:bCs/>
          <w:sz w:val="24"/>
          <w:szCs w:val="24"/>
        </w:rPr>
      </w:pPr>
    </w:p>
    <w:p w:rsidR="00A70D9C" w:rsidRPr="003E6AEE" w:rsidRDefault="00A70D9C" w:rsidP="00A70D9C">
      <w:pPr>
        <w:spacing w:after="0" w:line="240" w:lineRule="auto"/>
        <w:jc w:val="both"/>
        <w:rPr>
          <w:rFonts w:ascii="Times New Roman" w:hAnsi="Times New Roman"/>
          <w:iCs/>
          <w:sz w:val="24"/>
          <w:szCs w:val="24"/>
        </w:rPr>
      </w:pPr>
      <w:r>
        <w:rPr>
          <w:rFonts w:ascii="Times New Roman" w:hAnsi="Times New Roman" w:cs="Times New Roman"/>
          <w:sz w:val="24"/>
          <w:szCs w:val="24"/>
        </w:rPr>
        <w:t xml:space="preserve">           1.1. </w:t>
      </w:r>
      <w:r w:rsidRPr="003E6AEE">
        <w:rPr>
          <w:rFonts w:ascii="Times New Roman" w:hAnsi="Times New Roman"/>
          <w:iCs/>
          <w:sz w:val="24"/>
          <w:szCs w:val="24"/>
        </w:rPr>
        <w:t xml:space="preserve">Арендодатель передает, а  Арендатор принимает за плату,  во временное </w:t>
      </w:r>
      <w:r>
        <w:rPr>
          <w:rFonts w:ascii="Times New Roman" w:hAnsi="Times New Roman"/>
          <w:iCs/>
          <w:sz w:val="24"/>
          <w:szCs w:val="24"/>
        </w:rPr>
        <w:t>владение и пользование следующие</w:t>
      </w:r>
      <w:r w:rsidRPr="003E6AEE">
        <w:rPr>
          <w:rFonts w:ascii="Times New Roman" w:hAnsi="Times New Roman"/>
          <w:iCs/>
          <w:sz w:val="24"/>
          <w:szCs w:val="24"/>
        </w:rPr>
        <w:t xml:space="preserve"> объект</w:t>
      </w:r>
      <w:r>
        <w:rPr>
          <w:rFonts w:ascii="Times New Roman" w:hAnsi="Times New Roman"/>
          <w:iCs/>
          <w:sz w:val="24"/>
          <w:szCs w:val="24"/>
        </w:rPr>
        <w:t>ы</w:t>
      </w:r>
      <w:r w:rsidRPr="003E6AEE">
        <w:rPr>
          <w:rFonts w:ascii="Times New Roman" w:hAnsi="Times New Roman"/>
          <w:iCs/>
          <w:sz w:val="24"/>
          <w:szCs w:val="24"/>
        </w:rPr>
        <w:t xml:space="preserve"> муниципального имущества (далее – объект</w:t>
      </w:r>
      <w:r>
        <w:rPr>
          <w:rFonts w:ascii="Times New Roman" w:hAnsi="Times New Roman"/>
          <w:iCs/>
          <w:sz w:val="24"/>
          <w:szCs w:val="24"/>
        </w:rPr>
        <w:t>ы</w:t>
      </w:r>
      <w:r w:rsidRPr="003E6AEE">
        <w:rPr>
          <w:rFonts w:ascii="Times New Roman" w:hAnsi="Times New Roman"/>
          <w:iCs/>
          <w:sz w:val="24"/>
          <w:szCs w:val="24"/>
        </w:rPr>
        <w:t xml:space="preserve">): </w:t>
      </w:r>
      <w:r w:rsidR="009808D0">
        <w:rPr>
          <w:rFonts w:ascii="Times New Roman" w:hAnsi="Times New Roman"/>
          <w:iCs/>
          <w:sz w:val="24"/>
          <w:szCs w:val="24"/>
        </w:rPr>
        <w:t>нежилое помещение № 17</w:t>
      </w:r>
      <w:r w:rsidRPr="003E6AEE">
        <w:rPr>
          <w:rFonts w:ascii="Times New Roman" w:hAnsi="Times New Roman"/>
          <w:iCs/>
          <w:sz w:val="24"/>
          <w:szCs w:val="24"/>
        </w:rPr>
        <w:t xml:space="preserve"> на первом этаже здания (лит</w:t>
      </w:r>
      <w:proofErr w:type="gramStart"/>
      <w:r w:rsidRPr="003E6AEE">
        <w:rPr>
          <w:rFonts w:ascii="Times New Roman" w:hAnsi="Times New Roman"/>
          <w:iCs/>
          <w:sz w:val="24"/>
          <w:szCs w:val="24"/>
        </w:rPr>
        <w:t>.А</w:t>
      </w:r>
      <w:proofErr w:type="gramEnd"/>
      <w:r w:rsidRPr="003E6AEE">
        <w:rPr>
          <w:rFonts w:ascii="Times New Roman" w:hAnsi="Times New Roman"/>
          <w:iCs/>
          <w:sz w:val="24"/>
          <w:szCs w:val="24"/>
        </w:rPr>
        <w:t xml:space="preserve">), находящиеся  в административном двухэтажном здании, кадастровый номер 38:09:011505:117, расположенные  по адресу: </w:t>
      </w:r>
      <w:proofErr w:type="gramStart"/>
      <w:r w:rsidRPr="003E6AEE">
        <w:rPr>
          <w:rFonts w:ascii="Times New Roman" w:hAnsi="Times New Roman"/>
          <w:iCs/>
          <w:kern w:val="1"/>
          <w:sz w:val="24"/>
          <w:szCs w:val="24"/>
        </w:rPr>
        <w:t>Иркутская</w:t>
      </w:r>
      <w:proofErr w:type="gramEnd"/>
      <w:r w:rsidRPr="003E6AEE">
        <w:rPr>
          <w:rFonts w:ascii="Times New Roman" w:hAnsi="Times New Roman"/>
          <w:iCs/>
          <w:kern w:val="1"/>
          <w:sz w:val="24"/>
          <w:szCs w:val="24"/>
        </w:rPr>
        <w:t xml:space="preserve"> обл., Киренский р-н, г. Киренск, </w:t>
      </w:r>
      <w:proofErr w:type="spellStart"/>
      <w:r>
        <w:rPr>
          <w:rFonts w:ascii="Times New Roman" w:hAnsi="Times New Roman"/>
          <w:iCs/>
          <w:kern w:val="1"/>
          <w:sz w:val="24"/>
          <w:szCs w:val="24"/>
        </w:rPr>
        <w:t>мкр</w:t>
      </w:r>
      <w:proofErr w:type="spellEnd"/>
      <w:r>
        <w:rPr>
          <w:rFonts w:ascii="Times New Roman" w:hAnsi="Times New Roman"/>
          <w:iCs/>
          <w:kern w:val="1"/>
          <w:sz w:val="24"/>
          <w:szCs w:val="24"/>
        </w:rPr>
        <w:t xml:space="preserve">. Центральный,  </w:t>
      </w:r>
      <w:r w:rsidRPr="003E6AEE">
        <w:rPr>
          <w:rFonts w:ascii="Times New Roman" w:hAnsi="Times New Roman"/>
          <w:iCs/>
          <w:kern w:val="1"/>
          <w:sz w:val="24"/>
          <w:szCs w:val="24"/>
        </w:rPr>
        <w:t xml:space="preserve">ул. </w:t>
      </w:r>
      <w:proofErr w:type="gramStart"/>
      <w:r w:rsidRPr="003E6AEE">
        <w:rPr>
          <w:rFonts w:ascii="Times New Roman" w:hAnsi="Times New Roman"/>
          <w:iCs/>
          <w:kern w:val="1"/>
          <w:sz w:val="24"/>
          <w:szCs w:val="24"/>
        </w:rPr>
        <w:t>Красноармейская</w:t>
      </w:r>
      <w:proofErr w:type="gramEnd"/>
      <w:r w:rsidRPr="003E6AEE">
        <w:rPr>
          <w:rFonts w:ascii="Times New Roman" w:hAnsi="Times New Roman"/>
          <w:iCs/>
          <w:kern w:val="1"/>
          <w:sz w:val="24"/>
          <w:szCs w:val="24"/>
        </w:rPr>
        <w:t>, д</w:t>
      </w:r>
      <w:r>
        <w:rPr>
          <w:rFonts w:ascii="Times New Roman" w:hAnsi="Times New Roman"/>
          <w:iCs/>
          <w:kern w:val="1"/>
          <w:sz w:val="24"/>
          <w:szCs w:val="24"/>
        </w:rPr>
        <w:t>. 1б,</w:t>
      </w:r>
      <w:r w:rsidRPr="003E6AEE">
        <w:rPr>
          <w:rFonts w:ascii="Times New Roman" w:hAnsi="Times New Roman"/>
          <w:iCs/>
          <w:kern w:val="1"/>
          <w:sz w:val="24"/>
          <w:szCs w:val="24"/>
        </w:rPr>
        <w:t xml:space="preserve"> </w:t>
      </w:r>
      <w:r>
        <w:rPr>
          <w:rFonts w:ascii="Times New Roman" w:hAnsi="Times New Roman"/>
          <w:iCs/>
          <w:kern w:val="1"/>
          <w:sz w:val="24"/>
          <w:szCs w:val="24"/>
        </w:rPr>
        <w:t xml:space="preserve"> площадью </w:t>
      </w:r>
      <w:r w:rsidRPr="003E6AEE">
        <w:rPr>
          <w:rFonts w:ascii="Times New Roman" w:hAnsi="Times New Roman"/>
          <w:iCs/>
          <w:kern w:val="1"/>
          <w:sz w:val="24"/>
          <w:szCs w:val="24"/>
        </w:rPr>
        <w:t xml:space="preserve"> </w:t>
      </w:r>
      <w:r w:rsidR="009808D0">
        <w:rPr>
          <w:rFonts w:ascii="Times New Roman" w:hAnsi="Times New Roman"/>
          <w:iCs/>
          <w:kern w:val="1"/>
          <w:sz w:val="24"/>
          <w:szCs w:val="24"/>
        </w:rPr>
        <w:t xml:space="preserve">2,7 </w:t>
      </w:r>
      <w:r w:rsidRPr="003E6AEE">
        <w:rPr>
          <w:rFonts w:ascii="Times New Roman" w:hAnsi="Times New Roman"/>
          <w:iCs/>
          <w:kern w:val="1"/>
          <w:sz w:val="24"/>
          <w:szCs w:val="24"/>
        </w:rPr>
        <w:t>кв.м.</w:t>
      </w:r>
      <w:r w:rsidRPr="003E6AEE">
        <w:rPr>
          <w:rFonts w:ascii="Times New Roman" w:hAnsi="Times New Roman"/>
          <w:iCs/>
          <w:sz w:val="24"/>
          <w:szCs w:val="24"/>
        </w:rPr>
        <w:t xml:space="preserve">, для </w:t>
      </w:r>
      <w:r w:rsidRPr="003E6AEE">
        <w:rPr>
          <w:rFonts w:ascii="Times New Roman" w:hAnsi="Times New Roman"/>
          <w:iCs/>
          <w:kern w:val="1"/>
          <w:sz w:val="24"/>
          <w:szCs w:val="24"/>
        </w:rPr>
        <w:t xml:space="preserve">размещения </w:t>
      </w:r>
      <w:r>
        <w:rPr>
          <w:rFonts w:ascii="Times New Roman" w:hAnsi="Times New Roman"/>
          <w:iCs/>
          <w:kern w:val="1"/>
          <w:sz w:val="24"/>
          <w:szCs w:val="24"/>
        </w:rPr>
        <w:t>офиса</w:t>
      </w:r>
      <w:r w:rsidRPr="003E6AEE">
        <w:rPr>
          <w:rFonts w:ascii="Times New Roman" w:hAnsi="Times New Roman"/>
          <w:iCs/>
          <w:sz w:val="24"/>
          <w:szCs w:val="24"/>
        </w:rPr>
        <w:t xml:space="preserve">. </w:t>
      </w:r>
    </w:p>
    <w:p w:rsidR="00A70D9C" w:rsidRPr="003E6AEE" w:rsidRDefault="00A70D9C" w:rsidP="00A70D9C">
      <w:pPr>
        <w:spacing w:after="0" w:line="240" w:lineRule="auto"/>
        <w:jc w:val="both"/>
        <w:rPr>
          <w:rFonts w:ascii="Times New Roman" w:hAnsi="Times New Roman"/>
          <w:iCs/>
          <w:sz w:val="24"/>
          <w:szCs w:val="24"/>
        </w:rPr>
      </w:pPr>
      <w:r w:rsidRPr="003E6AEE">
        <w:rPr>
          <w:rFonts w:ascii="Times New Roman" w:hAnsi="Times New Roman"/>
          <w:iCs/>
          <w:sz w:val="24"/>
          <w:szCs w:val="24"/>
        </w:rPr>
        <w:t xml:space="preserve">С передачей  объекта Арендатору предоставляется  право Пользования </w:t>
      </w:r>
      <w:r>
        <w:rPr>
          <w:rFonts w:ascii="Times New Roman" w:hAnsi="Times New Roman"/>
          <w:iCs/>
          <w:sz w:val="24"/>
          <w:szCs w:val="24"/>
        </w:rPr>
        <w:t xml:space="preserve"> местами общего пользования  </w:t>
      </w:r>
      <w:r w:rsidR="009808D0">
        <w:rPr>
          <w:rFonts w:ascii="Times New Roman" w:hAnsi="Times New Roman"/>
          <w:iCs/>
          <w:sz w:val="24"/>
          <w:szCs w:val="24"/>
        </w:rPr>
        <w:t>0,28</w:t>
      </w:r>
      <w:r w:rsidRPr="003E6AEE">
        <w:rPr>
          <w:rFonts w:ascii="Times New Roman" w:hAnsi="Times New Roman"/>
          <w:iCs/>
          <w:sz w:val="24"/>
          <w:szCs w:val="24"/>
        </w:rPr>
        <w:t xml:space="preserve"> кв.м.</w:t>
      </w:r>
    </w:p>
    <w:p w:rsidR="00A70D9C" w:rsidRPr="003E6AEE" w:rsidRDefault="00A70D9C" w:rsidP="00A70D9C">
      <w:pPr>
        <w:spacing w:after="0" w:line="240" w:lineRule="auto"/>
        <w:ind w:firstLine="708"/>
        <w:jc w:val="both"/>
        <w:rPr>
          <w:rFonts w:ascii="Times New Roman" w:hAnsi="Times New Roman"/>
          <w:iCs/>
          <w:sz w:val="24"/>
          <w:szCs w:val="24"/>
        </w:rPr>
      </w:pPr>
      <w:r w:rsidRPr="003E6AEE">
        <w:rPr>
          <w:rFonts w:ascii="Times New Roman" w:hAnsi="Times New Roman"/>
          <w:iCs/>
          <w:sz w:val="24"/>
          <w:szCs w:val="24"/>
        </w:rPr>
        <w:t>Характеристики объекта  приведены в техническом паспорте инвентарный номер 25:220:001:200199060, составленном  по состоянию на 23 ноября 2006 года.</w:t>
      </w:r>
    </w:p>
    <w:p w:rsidR="00A70D9C" w:rsidRPr="003E6AEE" w:rsidRDefault="00A70D9C" w:rsidP="00A70D9C">
      <w:pPr>
        <w:spacing w:after="0" w:line="240" w:lineRule="auto"/>
        <w:ind w:firstLine="708"/>
        <w:jc w:val="both"/>
        <w:rPr>
          <w:rFonts w:ascii="Times New Roman" w:hAnsi="Times New Roman"/>
          <w:iCs/>
          <w:sz w:val="24"/>
          <w:szCs w:val="24"/>
        </w:rPr>
      </w:pPr>
      <w:proofErr w:type="gramStart"/>
      <w:r>
        <w:rPr>
          <w:rFonts w:ascii="Times New Roman" w:hAnsi="Times New Roman"/>
          <w:iCs/>
          <w:sz w:val="24"/>
          <w:szCs w:val="24"/>
        </w:rPr>
        <w:t>Нежилые помещения</w:t>
      </w:r>
      <w:r w:rsidRPr="003E6AEE">
        <w:rPr>
          <w:rFonts w:ascii="Times New Roman" w:hAnsi="Times New Roman"/>
          <w:iCs/>
          <w:sz w:val="24"/>
          <w:szCs w:val="24"/>
        </w:rPr>
        <w:t xml:space="preserve">  в составе  объекта принадлежит  Арендодателю на праве собственности, что  подтверждается Свидетельством о государственной регистрации  права серии 38 АД 611238, выданным  Управлением Федеральной службы государственной регистрации, кадастра и картографии по Иркутской области 16 июня 2011 года,  о чем в Едином государственном реестре прав на недвижимое имущество и сделок с ним 16 июня 2011 года сделана запись регистрации № 38-38-22/002</w:t>
      </w:r>
      <w:proofErr w:type="gramEnd"/>
      <w:r w:rsidRPr="003E6AEE">
        <w:rPr>
          <w:rFonts w:ascii="Times New Roman" w:hAnsi="Times New Roman"/>
          <w:iCs/>
          <w:sz w:val="24"/>
          <w:szCs w:val="24"/>
        </w:rPr>
        <w:t>/2011-669.</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sidRPr="003E6AEE">
        <w:rPr>
          <w:rFonts w:ascii="Times New Roman" w:hAnsi="Times New Roman" w:cs="Times New Roman"/>
          <w:sz w:val="24"/>
          <w:szCs w:val="24"/>
        </w:rPr>
        <w:t>1.2. Передача</w:t>
      </w:r>
      <w:r w:rsidR="009808D0">
        <w:rPr>
          <w:rFonts w:ascii="Times New Roman" w:hAnsi="Times New Roman" w:cs="Times New Roman"/>
          <w:sz w:val="24"/>
          <w:szCs w:val="24"/>
        </w:rPr>
        <w:t xml:space="preserve"> нежилого помещения</w:t>
      </w:r>
      <w:r w:rsidRPr="000521D7">
        <w:rPr>
          <w:rFonts w:ascii="Times New Roman" w:hAnsi="Times New Roman" w:cs="Times New Roman"/>
          <w:sz w:val="24"/>
          <w:szCs w:val="24"/>
        </w:rPr>
        <w:t xml:space="preserve"> осуществляется по акту приема-передачи</w:t>
      </w:r>
      <w:r>
        <w:rPr>
          <w:rFonts w:ascii="Times New Roman" w:hAnsi="Times New Roman" w:cs="Times New Roman"/>
          <w:sz w:val="24"/>
          <w:szCs w:val="24"/>
        </w:rPr>
        <w:t>, подписываемому сторонами Договора и являющемуся Приложением № 1 к нему.</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акта приема-передачи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w:t>
      </w:r>
      <w:proofErr w:type="gramStart"/>
      <w:r>
        <w:rPr>
          <w:rFonts w:ascii="Times New Roman" w:hAnsi="Times New Roman" w:cs="Times New Roman"/>
          <w:sz w:val="24"/>
          <w:szCs w:val="24"/>
        </w:rPr>
        <w:t>имущества</w:t>
      </w:r>
      <w:proofErr w:type="gramEnd"/>
      <w:r>
        <w:rPr>
          <w:rFonts w:ascii="Times New Roman" w:hAnsi="Times New Roman" w:cs="Times New Roman"/>
          <w:sz w:val="24"/>
          <w:szCs w:val="24"/>
        </w:rPr>
        <w:t xml:space="preserve"> и Арендатор несёт все расходы по поддержанию имущества в надлежащем порядке.</w:t>
      </w:r>
    </w:p>
    <w:p w:rsidR="00A70D9C" w:rsidRPr="00784B58" w:rsidRDefault="00A70D9C" w:rsidP="00A70D9C">
      <w:pPr>
        <w:pStyle w:val="aff2"/>
        <w:numPr>
          <w:ilvl w:val="1"/>
          <w:numId w:val="43"/>
        </w:numPr>
        <w:tabs>
          <w:tab w:val="left" w:pos="709"/>
        </w:tabs>
        <w:ind w:left="0" w:firstLine="709"/>
        <w:jc w:val="both"/>
        <w:rPr>
          <w:sz w:val="24"/>
          <w:szCs w:val="24"/>
        </w:rPr>
      </w:pPr>
      <w:r w:rsidRPr="00784B58">
        <w:rPr>
          <w:sz w:val="24"/>
          <w:szCs w:val="24"/>
        </w:rPr>
        <w:t>Срок действия настоящего договора составляет</w:t>
      </w:r>
      <w:r w:rsidRPr="00784B58">
        <w:rPr>
          <w:b/>
          <w:sz w:val="24"/>
          <w:szCs w:val="24"/>
        </w:rPr>
        <w:t> </w:t>
      </w:r>
      <w:proofErr w:type="gramStart"/>
      <w:r w:rsidRPr="00784B58">
        <w:rPr>
          <w:sz w:val="24"/>
          <w:szCs w:val="24"/>
        </w:rPr>
        <w:t>с</w:t>
      </w:r>
      <w:proofErr w:type="gramEnd"/>
      <w:r>
        <w:rPr>
          <w:sz w:val="24"/>
          <w:szCs w:val="24"/>
        </w:rPr>
        <w:t xml:space="preserve"> ___________________________________________________________________________________.</w:t>
      </w:r>
    </w:p>
    <w:p w:rsidR="00A70D9C" w:rsidRDefault="00A70D9C" w:rsidP="00A70D9C">
      <w:pPr>
        <w:pStyle w:val="aff2"/>
        <w:numPr>
          <w:ilvl w:val="1"/>
          <w:numId w:val="43"/>
        </w:numPr>
        <w:ind w:left="0" w:firstLine="709"/>
        <w:jc w:val="both"/>
        <w:rPr>
          <w:sz w:val="24"/>
          <w:szCs w:val="24"/>
        </w:rPr>
      </w:pPr>
      <w:r>
        <w:rPr>
          <w:sz w:val="24"/>
          <w:szCs w:val="24"/>
        </w:rP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A70D9C" w:rsidRDefault="00A70D9C" w:rsidP="00A70D9C">
      <w:pPr>
        <w:pStyle w:val="aff2"/>
        <w:numPr>
          <w:ilvl w:val="1"/>
          <w:numId w:val="43"/>
        </w:numPr>
        <w:ind w:left="0" w:firstLine="709"/>
        <w:jc w:val="both"/>
        <w:rPr>
          <w:sz w:val="24"/>
          <w:szCs w:val="24"/>
        </w:rPr>
      </w:pPr>
      <w:r>
        <w:rPr>
          <w:sz w:val="24"/>
          <w:szCs w:val="24"/>
        </w:rP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A70D9C" w:rsidRPr="000B347C" w:rsidRDefault="00A70D9C" w:rsidP="00A70D9C">
      <w:pPr>
        <w:pStyle w:val="aff2"/>
        <w:numPr>
          <w:ilvl w:val="1"/>
          <w:numId w:val="43"/>
        </w:numPr>
        <w:ind w:left="0" w:firstLine="709"/>
        <w:jc w:val="both"/>
        <w:rPr>
          <w:sz w:val="24"/>
          <w:szCs w:val="24"/>
        </w:rPr>
      </w:pPr>
      <w:r>
        <w:rPr>
          <w:sz w:val="24"/>
          <w:szCs w:val="24"/>
        </w:rPr>
        <w:t xml:space="preserve">Место исполнения договора: г. Киренск, </w:t>
      </w:r>
      <w:proofErr w:type="spellStart"/>
      <w:r>
        <w:rPr>
          <w:sz w:val="24"/>
          <w:szCs w:val="24"/>
        </w:rPr>
        <w:t>мкр</w:t>
      </w:r>
      <w:proofErr w:type="gramStart"/>
      <w:r>
        <w:rPr>
          <w:sz w:val="24"/>
          <w:szCs w:val="24"/>
        </w:rPr>
        <w:t>.Ц</w:t>
      </w:r>
      <w:proofErr w:type="gramEnd"/>
      <w:r>
        <w:rPr>
          <w:sz w:val="24"/>
          <w:szCs w:val="24"/>
        </w:rPr>
        <w:t>ентральный</w:t>
      </w:r>
      <w:proofErr w:type="spellEnd"/>
      <w:r>
        <w:rPr>
          <w:sz w:val="24"/>
          <w:szCs w:val="24"/>
        </w:rPr>
        <w:t>, ул. Красноармейская, д.1б.</w:t>
      </w:r>
    </w:p>
    <w:p w:rsidR="00A70D9C" w:rsidRDefault="00A70D9C" w:rsidP="00A70D9C">
      <w:pPr>
        <w:pStyle w:val="aff2"/>
        <w:numPr>
          <w:ilvl w:val="0"/>
          <w:numId w:val="43"/>
        </w:numPr>
        <w:autoSpaceDE w:val="0"/>
        <w:autoSpaceDN w:val="0"/>
        <w:adjustRightInd w:val="0"/>
        <w:spacing w:line="23" w:lineRule="atLeast"/>
        <w:jc w:val="center"/>
        <w:rPr>
          <w:b/>
          <w:bCs/>
          <w:sz w:val="24"/>
          <w:szCs w:val="24"/>
        </w:rPr>
      </w:pPr>
      <w:r>
        <w:rPr>
          <w:b/>
          <w:bCs/>
          <w:sz w:val="24"/>
          <w:szCs w:val="24"/>
        </w:rPr>
        <w:t>ОБЯЗАННОСТИ СТОРОН</w:t>
      </w:r>
    </w:p>
    <w:p w:rsidR="00A70D9C" w:rsidRDefault="00A70D9C" w:rsidP="00A70D9C">
      <w:pPr>
        <w:autoSpaceDE w:val="0"/>
        <w:autoSpaceDN w:val="0"/>
        <w:adjustRightInd w:val="0"/>
        <w:spacing w:after="0" w:line="23" w:lineRule="atLeast"/>
        <w:ind w:left="710"/>
        <w:jc w:val="center"/>
        <w:rPr>
          <w:rFonts w:ascii="Times New Roman" w:hAnsi="Times New Roman" w:cs="Times New Roman"/>
          <w:b/>
          <w:bCs/>
          <w:sz w:val="24"/>
          <w:szCs w:val="24"/>
        </w:rPr>
      </w:pP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rPr>
        <w:t xml:space="preserve">Арендодатель </w:t>
      </w:r>
      <w:r>
        <w:rPr>
          <w:rFonts w:ascii="Times New Roman" w:hAnsi="Times New Roman" w:cs="Times New Roman"/>
          <w:sz w:val="24"/>
          <w:szCs w:val="24"/>
        </w:rPr>
        <w:t>обязуется: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2.1.1. Передать в аренду нежилые помещения Арендатору по акту приема-передачи.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w:t>
      </w:r>
      <w:r>
        <w:rPr>
          <w:rFonts w:ascii="Times New Roman" w:hAnsi="Times New Roman" w:cs="Times New Roman"/>
          <w:sz w:val="24"/>
          <w:szCs w:val="24"/>
        </w:rPr>
        <w:lastRenderedPageBreak/>
        <w:t>Арендатором помещения, переданного ему во временное владение и пользование по настоящему Договору аренды.</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 Арендодатель не отвечает за недостатки сданного в аренду имущества,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bCs/>
          <w:sz w:val="24"/>
          <w:szCs w:val="24"/>
        </w:rPr>
        <w:t xml:space="preserve">Арендатор </w:t>
      </w:r>
      <w:r>
        <w:rPr>
          <w:rFonts w:ascii="Times New Roman" w:hAnsi="Times New Roman" w:cs="Times New Roman"/>
          <w:sz w:val="24"/>
          <w:szCs w:val="24"/>
        </w:rPr>
        <w:t>обязуется: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 Использовать нежилые помещения в строгом соответствии с условиями настоящего Договора и их целевым назначением.</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2.3.2. Соблюдать в арендуемых помещениях санитарные, технические, противопожарные и иные требования, предъявляемые к пользованию нежилыми помещениями, эксплуатировать недвижимое имущество в соответствии с принятыми нормами эксплуатации.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Примечание: при отсутств</w:t>
      </w:r>
      <w:proofErr w:type="gramStart"/>
      <w:r>
        <w:rPr>
          <w:rFonts w:ascii="Times New Roman" w:hAnsi="Times New Roman" w:cs="Times New Roman"/>
          <w:sz w:val="24"/>
          <w:szCs w:val="24"/>
        </w:rPr>
        <w:t>ии у А</w:t>
      </w:r>
      <w:proofErr w:type="gramEnd"/>
      <w:r>
        <w:rPr>
          <w:rFonts w:ascii="Times New Roman" w:hAnsi="Times New Roman" w:cs="Times New Roman"/>
          <w:sz w:val="24"/>
          <w:szCs w:val="24"/>
        </w:rPr>
        <w:t>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помещении производится соответствующими жилищно-коммунальными службами по договору с Арендатором за счёт его средств.</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2.3.3. Самостоятельно и за свой счёт осуществлять уход за прилегающей к арендуемому имуществу территорией и вести те работы по помещению, которые предусмотрены настоящим Договором.</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заключить с Арендодателем договоры на возмещение расходов на коммунальные, эксплуатационные и прочие услуги по содержанию помещений;</w:t>
      </w:r>
    </w:p>
    <w:p w:rsidR="00A70D9C" w:rsidRDefault="00A70D9C" w:rsidP="00A70D9C">
      <w:pPr>
        <w:widowControl w:val="0"/>
        <w:autoSpaceDE w:val="0"/>
        <w:autoSpaceDN w:val="0"/>
        <w:adjustRightInd w:val="0"/>
        <w:spacing w:after="0" w:line="240" w:lineRule="auto"/>
        <w:ind w:firstLine="709"/>
        <w:jc w:val="both"/>
        <w:rPr>
          <w:color w:val="000000"/>
          <w:sz w:val="20"/>
          <w:szCs w:val="20"/>
        </w:rPr>
      </w:pPr>
      <w:r>
        <w:rPr>
          <w:rFonts w:ascii="Times New Roman" w:hAnsi="Times New Roman" w:cs="Times New Roman"/>
          <w:sz w:val="24"/>
          <w:szCs w:val="24"/>
        </w:rPr>
        <w:t xml:space="preserve">2.3.4. Своевременно и в полном объёме вносить арендную плату за нежилые помещения, </w:t>
      </w:r>
      <w:r>
        <w:rPr>
          <w:rFonts w:ascii="Times New Roman" w:hAnsi="Times New Roman" w:cs="Times New Roman"/>
          <w:color w:val="000000"/>
          <w:sz w:val="24"/>
          <w:szCs w:val="24"/>
        </w:rPr>
        <w:t>установленную договором, а также налоги, связанные с перечислением арендной платы на нее в соответствии с действующим налоговым законодательством.</w:t>
      </w:r>
      <w:r>
        <w:rPr>
          <w:color w:val="000000"/>
          <w:sz w:val="20"/>
          <w:szCs w:val="20"/>
        </w:rPr>
        <w:t xml:space="preserve"> </w:t>
      </w:r>
      <w:r>
        <w:rPr>
          <w:rFonts w:ascii="Times New Roman" w:hAnsi="Times New Roman" w:cs="Times New Roman"/>
          <w:sz w:val="24"/>
          <w:szCs w:val="24"/>
        </w:rPr>
        <w:t>Возмещать Арендодателю расходы на коммунальные, эксплуатационные и прочие услуги по содержанию помещений.</w:t>
      </w:r>
      <w:r>
        <w:rPr>
          <w:color w:val="000000"/>
          <w:sz w:val="20"/>
          <w:szCs w:val="20"/>
        </w:rPr>
        <w:t xml:space="preserve"> </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2.3.5. Не производить перепланировок, переоборудования, реконструкцию, капитальный ремонт арендуемого помещения, а также других неотделимых улучшений арендованного имущества, вызываемых потребностями Арендатора, без письменного разрешения Арендодателя.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2.3.6. </w:t>
      </w:r>
      <w:proofErr w:type="gramStart"/>
      <w:r>
        <w:rPr>
          <w:rFonts w:ascii="Times New Roman" w:hAnsi="Times New Roman" w:cs="Times New Roman"/>
          <w:sz w:val="24"/>
          <w:szCs w:val="24"/>
        </w:rPr>
        <w:t>Заключать договоры и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внесение права на аренду Объекта или его части в уставный капитал предприятия и др.) только с письменного разрешения Арендодателя.</w:t>
      </w:r>
      <w:proofErr w:type="gramEnd"/>
      <w:r>
        <w:rPr>
          <w:rFonts w:ascii="Times New Roman" w:hAnsi="Times New Roman" w:cs="Times New Roman"/>
          <w:sz w:val="24"/>
          <w:szCs w:val="24"/>
        </w:rPr>
        <w:t xml:space="preserve"> Не допускать фактического использования нежилого помещения третьими лицами без письменного разрешения Арендодателя.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2.3.7. Поддерживать имущество в исправном состоянии, производить за свой счёт текущий ремонт, нести расходы на содержание арендуемого помещения, а также расходы на содержание общего имущества нежилого здания, в котором расположено арендуемое помещение, пропорционально его площади. Самостоятельно или за свой счёт принимать необходимые меры для обеспечения функционирования всех инженерных систем занимаемого помещения. Не совершать действий, приводящих к ухудшению качественных характеристик арендованного имущества.</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2.3.8. Не осуществлять в арендуемом помещении и на прилегающем земельном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органов), для проведения которых требуется соответствующее разрешение.</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2.3.9. Обеспечивать представителям Арендодателя доступ в арендуемое помещение для их осмотра и проверки соблюдения условий настоящего Договора.</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Обеспечивать доступ специалистов в занимаемое помещение для технического обслуживания инженерных сетей и коммуникаций занимаемого помещения, связанных с общей эксплуатацией здания.</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 наличии в помещении инженерных коммуникаций в случае возникновения аварийных ситуаций – обеспечивать незамедлительный доступ в помещение работников ремонтно-эксплуатационных организаций и аварийно-технических служб.</w:t>
      </w:r>
    </w:p>
    <w:p w:rsidR="00A70D9C" w:rsidRDefault="00A70D9C" w:rsidP="00A70D9C">
      <w:pPr>
        <w:pStyle w:val="aff2"/>
        <w:autoSpaceDE w:val="0"/>
        <w:autoSpaceDN w:val="0"/>
        <w:adjustRightInd w:val="0"/>
        <w:spacing w:line="23" w:lineRule="atLeast"/>
        <w:ind w:left="0" w:firstLine="709"/>
        <w:jc w:val="both"/>
        <w:rPr>
          <w:sz w:val="24"/>
          <w:szCs w:val="24"/>
        </w:rPr>
      </w:pPr>
      <w:r>
        <w:rPr>
          <w:sz w:val="24"/>
          <w:szCs w:val="24"/>
        </w:rPr>
        <w:t>2.3.10. Освободить помещение в связи с аварийным состоянием конструкций зданий (или его части), постановкой здания на капитальный ремонт или его ликвидацией по градостроительным соображениям по требованию Арендодателя в десятидневный срок.</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2.3.11. </w:t>
      </w:r>
      <w:proofErr w:type="gramStart"/>
      <w:r>
        <w:rPr>
          <w:rFonts w:ascii="Times New Roman" w:hAnsi="Times New Roman" w:cs="Times New Roman"/>
          <w:sz w:val="24"/>
          <w:szCs w:val="24"/>
        </w:rPr>
        <w:t>Незамедлительно информировать Арендодателя обо всех чрезвычайных ситуациях с арендуемым имуществом, а также о приостановлении эксплуатации, запрете на эксплуатацию имущества,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2.3.12. </w:t>
      </w:r>
      <w:proofErr w:type="gramStart"/>
      <w:r>
        <w:rPr>
          <w:rFonts w:ascii="Times New Roman" w:hAnsi="Times New Roman" w:cs="Times New Roman"/>
          <w:sz w:val="24"/>
          <w:szCs w:val="24"/>
        </w:rPr>
        <w:t>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нежилое помещение Арендодателю по акту приема - 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roofErr w:type="gramEnd"/>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2.3.13.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 с момента таких изменений.</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p>
    <w:p w:rsidR="00A70D9C" w:rsidRDefault="00A70D9C" w:rsidP="00A70D9C">
      <w:pPr>
        <w:pStyle w:val="aff2"/>
        <w:numPr>
          <w:ilvl w:val="0"/>
          <w:numId w:val="43"/>
        </w:numPr>
        <w:autoSpaceDE w:val="0"/>
        <w:autoSpaceDN w:val="0"/>
        <w:adjustRightInd w:val="0"/>
        <w:jc w:val="center"/>
        <w:rPr>
          <w:b/>
          <w:bCs/>
          <w:sz w:val="24"/>
          <w:szCs w:val="24"/>
        </w:rPr>
      </w:pPr>
      <w:r>
        <w:rPr>
          <w:b/>
          <w:bCs/>
          <w:sz w:val="24"/>
          <w:szCs w:val="24"/>
        </w:rPr>
        <w:t>ПЛАТЕЖИ И РАСЧЁТЫ ПО ДОГОВОРУ</w:t>
      </w:r>
    </w:p>
    <w:p w:rsidR="00A70D9C" w:rsidRDefault="00A70D9C" w:rsidP="00A70D9C">
      <w:pPr>
        <w:pStyle w:val="aff2"/>
        <w:autoSpaceDE w:val="0"/>
        <w:autoSpaceDN w:val="0"/>
        <w:adjustRightInd w:val="0"/>
        <w:ind w:left="1070"/>
        <w:rPr>
          <w:b/>
          <w:bCs/>
          <w:sz w:val="24"/>
          <w:szCs w:val="24"/>
        </w:rPr>
      </w:pPr>
    </w:p>
    <w:p w:rsidR="00A70D9C" w:rsidRDefault="00A70D9C" w:rsidP="00A70D9C">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3.1.Все расчеты по настоящему договору производятся путем внесения Арендатором арендной платы на счет Арендодателя. Получателем денежных средств является:  </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Администрация Киренского муниципального района</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Юридический адрес: 666703, г</w:t>
      </w:r>
      <w:proofErr w:type="gramStart"/>
      <w:r w:rsidRPr="00602C70">
        <w:rPr>
          <w:rFonts w:ascii="Times New Roman" w:hAnsi="Times New Roman" w:cs="Times New Roman"/>
          <w:sz w:val="24"/>
          <w:szCs w:val="24"/>
        </w:rPr>
        <w:t>.К</w:t>
      </w:r>
      <w:proofErr w:type="gramEnd"/>
      <w:r w:rsidRPr="00602C70">
        <w:rPr>
          <w:rFonts w:ascii="Times New Roman" w:hAnsi="Times New Roman" w:cs="Times New Roman"/>
          <w:sz w:val="24"/>
          <w:szCs w:val="24"/>
        </w:rPr>
        <w:t>иренск, ул.Красноармейская,5</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ОГРН: 1023802600470</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 xml:space="preserve">УФК по Иркутской области (Администрация Киренского муниципального района, </w:t>
      </w:r>
      <w:proofErr w:type="gramStart"/>
      <w:r w:rsidRPr="00602C70">
        <w:rPr>
          <w:rFonts w:ascii="Times New Roman" w:hAnsi="Times New Roman" w:cs="Times New Roman"/>
          <w:sz w:val="24"/>
          <w:szCs w:val="24"/>
        </w:rPr>
        <w:t>л</w:t>
      </w:r>
      <w:proofErr w:type="gramEnd"/>
      <w:r w:rsidRPr="00602C70">
        <w:rPr>
          <w:rFonts w:ascii="Times New Roman" w:hAnsi="Times New Roman" w:cs="Times New Roman"/>
          <w:sz w:val="24"/>
          <w:szCs w:val="24"/>
        </w:rPr>
        <w:t>/с 04343003460)</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 xml:space="preserve">ИНН 3831000630, КПП 383101001, </w:t>
      </w:r>
      <w:proofErr w:type="spellStart"/>
      <w:proofErr w:type="gramStart"/>
      <w:r w:rsidRPr="00602C70">
        <w:rPr>
          <w:rFonts w:ascii="Times New Roman" w:hAnsi="Times New Roman" w:cs="Times New Roman"/>
          <w:sz w:val="24"/>
          <w:szCs w:val="24"/>
        </w:rPr>
        <w:t>р</w:t>
      </w:r>
      <w:proofErr w:type="spellEnd"/>
      <w:proofErr w:type="gramEnd"/>
      <w:r w:rsidRPr="00602C70">
        <w:rPr>
          <w:rFonts w:ascii="Times New Roman" w:hAnsi="Times New Roman" w:cs="Times New Roman"/>
          <w:sz w:val="24"/>
          <w:szCs w:val="24"/>
        </w:rPr>
        <w:t xml:space="preserve">/счет 40101810250048010001 </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 xml:space="preserve">Отделение Иркутск </w:t>
      </w:r>
      <w:proofErr w:type="gramStart"/>
      <w:r w:rsidRPr="00602C70">
        <w:rPr>
          <w:rFonts w:ascii="Times New Roman" w:hAnsi="Times New Roman" w:cs="Times New Roman"/>
          <w:sz w:val="24"/>
          <w:szCs w:val="24"/>
        </w:rPr>
        <w:t>г</w:t>
      </w:r>
      <w:proofErr w:type="gramEnd"/>
      <w:r w:rsidRPr="00602C70">
        <w:rPr>
          <w:rFonts w:ascii="Times New Roman" w:hAnsi="Times New Roman" w:cs="Times New Roman"/>
          <w:sz w:val="24"/>
          <w:szCs w:val="24"/>
        </w:rPr>
        <w:t>. Иркутск</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БИК 042520001</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ОКТМО 25620000</w:t>
      </w:r>
    </w:p>
    <w:p w:rsidR="00A70D9C" w:rsidRPr="00602C70" w:rsidRDefault="00A70D9C" w:rsidP="00A70D9C">
      <w:pPr>
        <w:spacing w:after="0" w:line="240" w:lineRule="auto"/>
        <w:rPr>
          <w:rFonts w:ascii="Times New Roman" w:hAnsi="Times New Roman" w:cs="Times New Roman"/>
          <w:sz w:val="24"/>
          <w:szCs w:val="24"/>
        </w:rPr>
      </w:pPr>
      <w:r w:rsidRPr="00602C70">
        <w:rPr>
          <w:rFonts w:ascii="Times New Roman" w:hAnsi="Times New Roman" w:cs="Times New Roman"/>
          <w:sz w:val="24"/>
          <w:szCs w:val="24"/>
        </w:rPr>
        <w:t>Код БК: 917 111 05075 05 0000 120</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перечисляет арендную плату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нежилого помещения сторонами.</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На момент заключения договора величина арендной платы в месяц составляет ______________________________________________________, без учета НДС. В платежном поручении (квитанции) Арендатор указывает номер и дату регистрации договора, а также, за какой период осуществляется платеж.</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Арендная плата по настоящему договору включает плату за пользование нежилыми помещениями,  указанным в пункте 1.1 договора, и местом общего пользования площадью 5,4 кв.м.</w:t>
      </w:r>
    </w:p>
    <w:p w:rsidR="00A70D9C" w:rsidRDefault="00A70D9C" w:rsidP="00A70D9C">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Датой оплаты считается дата фактического поступления денежных средств на расчётный счёт Арендодателя.</w:t>
      </w:r>
    </w:p>
    <w:p w:rsidR="00A70D9C" w:rsidRDefault="00A70D9C" w:rsidP="00A70D9C">
      <w:pPr>
        <w:pStyle w:val="aff2"/>
        <w:spacing w:line="23" w:lineRule="atLeast"/>
        <w:ind w:left="0" w:firstLine="709"/>
        <w:jc w:val="both"/>
        <w:rPr>
          <w:sz w:val="24"/>
          <w:szCs w:val="24"/>
        </w:rPr>
      </w:pPr>
      <w:r>
        <w:rPr>
          <w:sz w:val="24"/>
          <w:szCs w:val="24"/>
        </w:rPr>
        <w:lastRenderedPageBreak/>
        <w:t>Рыночная стоимость сдаваемых в аренду нежилых помещений составляет</w:t>
      </w:r>
      <w:r>
        <w:rPr>
          <w:b/>
          <w:sz w:val="24"/>
          <w:szCs w:val="24"/>
        </w:rPr>
        <w:t xml:space="preserve">  95 руб. за 1 кв.м.</w:t>
      </w:r>
      <w:r>
        <w:rPr>
          <w:sz w:val="24"/>
          <w:szCs w:val="24"/>
        </w:rPr>
        <w:t xml:space="preserve"> на основании отчета о рыночной оценке от</w:t>
      </w:r>
      <w:r>
        <w:rPr>
          <w:b/>
          <w:sz w:val="24"/>
          <w:szCs w:val="24"/>
        </w:rPr>
        <w:t xml:space="preserve">  04.06.2018 г.  </w:t>
      </w:r>
      <w:r>
        <w:rPr>
          <w:sz w:val="24"/>
          <w:szCs w:val="24"/>
        </w:rPr>
        <w:t>№</w:t>
      </w:r>
      <w:r>
        <w:rPr>
          <w:b/>
          <w:sz w:val="24"/>
          <w:szCs w:val="24"/>
          <w:lang w:val="en-US"/>
        </w:rPr>
        <w:t> </w:t>
      </w:r>
      <w:r>
        <w:rPr>
          <w:b/>
          <w:sz w:val="24"/>
          <w:szCs w:val="24"/>
        </w:rPr>
        <w:t xml:space="preserve"> 47-06/18</w:t>
      </w:r>
      <w:r>
        <w:rPr>
          <w:sz w:val="24"/>
          <w:szCs w:val="24"/>
        </w:rPr>
        <w:t>.</w:t>
      </w:r>
    </w:p>
    <w:p w:rsidR="00A70D9C" w:rsidRPr="00602C70" w:rsidRDefault="00A70D9C" w:rsidP="00A70D9C">
      <w:pPr>
        <w:spacing w:after="0" w:line="23" w:lineRule="atLeast"/>
        <w:jc w:val="both"/>
        <w:rPr>
          <w:rFonts w:ascii="Times New Roman" w:hAnsi="Times New Roman"/>
          <w:sz w:val="24"/>
          <w:szCs w:val="24"/>
        </w:rPr>
      </w:pPr>
    </w:p>
    <w:p w:rsidR="00A70D9C" w:rsidRDefault="00A70D9C" w:rsidP="00A70D9C">
      <w:pPr>
        <w:pStyle w:val="aff2"/>
        <w:numPr>
          <w:ilvl w:val="0"/>
          <w:numId w:val="43"/>
        </w:numPr>
        <w:autoSpaceDE w:val="0"/>
        <w:autoSpaceDN w:val="0"/>
        <w:adjustRightInd w:val="0"/>
        <w:jc w:val="center"/>
        <w:rPr>
          <w:b/>
          <w:bCs/>
          <w:sz w:val="24"/>
          <w:szCs w:val="24"/>
        </w:rPr>
      </w:pPr>
      <w:r>
        <w:rPr>
          <w:b/>
          <w:bCs/>
          <w:sz w:val="24"/>
          <w:szCs w:val="24"/>
        </w:rPr>
        <w:t>ОТВЕТСТВЕННОСТЬ СТОРОН</w:t>
      </w:r>
    </w:p>
    <w:p w:rsidR="00A70D9C" w:rsidRDefault="00A70D9C" w:rsidP="00A70D9C">
      <w:pPr>
        <w:autoSpaceDE w:val="0"/>
        <w:autoSpaceDN w:val="0"/>
        <w:adjustRightInd w:val="0"/>
        <w:spacing w:after="0" w:line="240" w:lineRule="auto"/>
        <w:ind w:left="710"/>
        <w:jc w:val="center"/>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Любая из Сторон настоящего Договора, не исполнившая обязательства по Договору или исполнившая их ненадлежащим образом, несёт ответственность за </w:t>
      </w:r>
      <w:proofErr w:type="gramStart"/>
      <w:r>
        <w:rPr>
          <w:rFonts w:ascii="Times New Roman" w:hAnsi="Times New Roman" w:cs="Times New Roman"/>
          <w:sz w:val="24"/>
          <w:szCs w:val="24"/>
        </w:rPr>
        <w:t>упомянутое</w:t>
      </w:r>
      <w:proofErr w:type="gramEnd"/>
      <w:r>
        <w:rPr>
          <w:rFonts w:ascii="Times New Roman" w:hAnsi="Times New Roman" w:cs="Times New Roman"/>
          <w:sz w:val="24"/>
          <w:szCs w:val="24"/>
        </w:rPr>
        <w:t xml:space="preserve"> при наличии вины (умысла или неосторожности).</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 случае несоблюдения порядка и сроков внесения арендной платы и денежных средств, указанных в пункте 3.1 настоящего Договора, Арендатор обязан уплатить Арендодателю неустойку (пени) в размере 0,3 % от просроченной суммы за каждый день просрочки, начиная со следующего дня после наступления срока платежа, по день уплаты включительно.</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сроков внесения арендной платы по вине обслуживающего Арендатора банка не освобождает Арендатора от уплаты неустойки (пени).</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всё время просрочки.</w:t>
      </w:r>
    </w:p>
    <w:p w:rsidR="00A70D9C" w:rsidRDefault="00A70D9C" w:rsidP="00A70D9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4.5. За нарушение Арендатором обязательств, не имеющих денежного выражения, в том числе за несвоевременную передачу объекта Арендодателю по истечению срока действия Договора, другой Стороне уплачивается штраф, </w:t>
      </w:r>
      <w:r>
        <w:rPr>
          <w:rFonts w:ascii="Times New Roman" w:hAnsi="Times New Roman"/>
          <w:sz w:val="24"/>
          <w:szCs w:val="24"/>
        </w:rPr>
        <w:t xml:space="preserve">в размере </w:t>
      </w:r>
      <w:r>
        <w:rPr>
          <w:rFonts w:ascii="Times New Roman" w:hAnsi="Times New Roman"/>
          <w:b/>
          <w:sz w:val="24"/>
          <w:szCs w:val="24"/>
        </w:rPr>
        <w:t>10%</w:t>
      </w:r>
      <w:r>
        <w:rPr>
          <w:rFonts w:ascii="Times New Roman" w:hAnsi="Times New Roman"/>
          <w:sz w:val="24"/>
          <w:szCs w:val="24"/>
        </w:rPr>
        <w:t xml:space="preserve"> годовой арендной платы.</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Окончание срока действия настоящего Договора не освобождает стороны от ответственности за его нарушение.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штрафных санкций не освобождает виновную Сторону от возмещения материального ущерба и выполнения обязательств по Договору.</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Ответственность в форме уплаты штрафов, пени возникает всякий раз, когда имеет место нарушение выполнения условий настоящего Договора.</w:t>
      </w:r>
    </w:p>
    <w:p w:rsidR="00A70D9C" w:rsidRDefault="00A70D9C" w:rsidP="00A70D9C">
      <w:pPr>
        <w:autoSpaceDE w:val="0"/>
        <w:autoSpaceDN w:val="0"/>
        <w:adjustRightInd w:val="0"/>
        <w:spacing w:after="0" w:line="240" w:lineRule="auto"/>
        <w:rPr>
          <w:rFonts w:ascii="TimesNewRomanPSMT" w:hAnsi="TimesNewRomanPSMT" w:cs="TimesNewRomanPSMT"/>
        </w:rPr>
      </w:pPr>
    </w:p>
    <w:p w:rsidR="00A70D9C" w:rsidRDefault="00A70D9C" w:rsidP="00A70D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ИЗМЕНЕНИЕ, РАСТОРЖЕНИЕ И ПРОДЛЕНИЕ ДОГОВОРА</w:t>
      </w:r>
    </w:p>
    <w:p w:rsidR="00A70D9C" w:rsidRDefault="00A70D9C" w:rsidP="00A70D9C">
      <w:pPr>
        <w:autoSpaceDE w:val="0"/>
        <w:autoSpaceDN w:val="0"/>
        <w:adjustRightInd w:val="0"/>
        <w:spacing w:after="0" w:line="240" w:lineRule="auto"/>
        <w:jc w:val="center"/>
        <w:rPr>
          <w:rFonts w:ascii="Times New Roman" w:hAnsi="Times New Roman" w:cs="Times New Roman"/>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Арендодатель вправе в одностороннем порядке и без обращения в арбитражный суд полностью отказаться от исполнения обязательств по настоящему Договору в случаях, если Арендатор:</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Пользуется имуществом с существенным нарушением условий договора или назначения имущества, либо с неоднократными нарушениями.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неоднократным</w:t>
      </w:r>
      <w:proofErr w:type="gramEnd"/>
      <w:r>
        <w:rPr>
          <w:rFonts w:ascii="Times New Roman" w:hAnsi="Times New Roman" w:cs="Times New Roman"/>
          <w:sz w:val="24"/>
          <w:szCs w:val="24"/>
        </w:rPr>
        <w:t xml:space="preserve"> понимается такое количество нарушений, которое даёт возможность сделать вывод о систематическом характере нарушений любых условий Договора аренды, в том числе и условий о сроках и размерах оплаты арендной платы.</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Существенно ухудшает арендованное имущество.</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Не внес арендную плату в течение трёх месяцев после установленного Договором срока платежа.</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Передал арендуемое помещение, как в целом, так и по частям, в субаренду, или передал свои права и обязанности по Договору другим лицам, допустил фактическое использование арендуемого помещения третьими лицами без письменного разрешения Арендодателя.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 В течение длительного времени (</w:t>
      </w:r>
      <w:proofErr w:type="gramStart"/>
      <w:r>
        <w:rPr>
          <w:rFonts w:ascii="Times New Roman" w:hAnsi="Times New Roman" w:cs="Times New Roman"/>
          <w:sz w:val="24"/>
          <w:szCs w:val="24"/>
        </w:rPr>
        <w:t>более одного месяца) не использует</w:t>
      </w:r>
      <w:proofErr w:type="gramEnd"/>
      <w:r>
        <w:rPr>
          <w:rFonts w:ascii="Times New Roman" w:hAnsi="Times New Roman" w:cs="Times New Roman"/>
          <w:sz w:val="24"/>
          <w:szCs w:val="24"/>
        </w:rPr>
        <w:t xml:space="preserve"> переданное в аренду помещение.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пунктом случаях Договор считается расторгнутым с момента получения Арендатором уведомления об отказе Арендодателя от исполнения Договора, направляемого в адрес Арендатора заказным письмом либо вручаемого под расписку.</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Договор </w:t>
      </w:r>
      <w:proofErr w:type="gramStart"/>
      <w:r>
        <w:rPr>
          <w:rFonts w:ascii="Times New Roman" w:hAnsi="Times New Roman" w:cs="Times New Roman"/>
          <w:sz w:val="24"/>
          <w:szCs w:val="24"/>
        </w:rPr>
        <w:t>аренды</w:t>
      </w:r>
      <w:proofErr w:type="gramEnd"/>
      <w:r>
        <w:rPr>
          <w:rFonts w:ascii="Times New Roman" w:hAnsi="Times New Roman" w:cs="Times New Roman"/>
          <w:sz w:val="24"/>
          <w:szCs w:val="24"/>
        </w:rPr>
        <w:t xml:space="preserve"> может быть расторгнут досрочно судом по требованию Арендатора в случаях, предусмотренных статьей 620 Гражданского кодекса РФ.</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5.6. По истечении срока, указанного в п. 1.3 Договора, настоящий договор считается прекращённым. Заключение договора аренды на новый срок осуществляется в соответствии с действующим законодательством РФ.</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ПРОЧИЕ УСЛОВИЯ</w:t>
      </w:r>
    </w:p>
    <w:p w:rsidR="00A70D9C" w:rsidRDefault="00A70D9C" w:rsidP="00A70D9C">
      <w:pPr>
        <w:autoSpaceDE w:val="0"/>
        <w:autoSpaceDN w:val="0"/>
        <w:adjustRightInd w:val="0"/>
        <w:spacing w:after="0" w:line="240" w:lineRule="auto"/>
        <w:jc w:val="center"/>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Стоимость неотделимых улучшений, произведенных Арендатором без разрешения Арендодателя, возмещению не подлежит.</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Размещение рекламы на наружной части арендуемого помещения должно быть согласовано в установленном порядке.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Любое уведомление, либо извещение по данному Договору, даётся в письменной форме в виде письма, отправленного по почте заказным письмом получателю по его юридическому адресу, либо врученному под роспись. Уведомление считается данным в день отправления сообщения или почтового отправления.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Обо всех изменениях в платёжных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Арендатор осмотрел передаваемое ему в аренду имущество и ознакомился с его техническим состоянием.</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Все споры и разногласия по данному Договору регулируются посредством направления претензионного письма с уведомлением о вручении, с материально – правовым обоснованием требований (возражений). Срок рассмотрения претензионного письма составляет 10 (десять) календарных дней со дня его получения.</w:t>
      </w:r>
    </w:p>
    <w:p w:rsidR="00A70D9C" w:rsidRDefault="00A70D9C" w:rsidP="00A70D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Настоящий договор составлен в 2 (двух) экземплярах, имеющих одинаковую юридическую силу, по одному для каждой из Сторон.</w:t>
      </w:r>
    </w:p>
    <w:p w:rsidR="00A70D9C" w:rsidRDefault="00A70D9C" w:rsidP="00A70D9C">
      <w:pPr>
        <w:pStyle w:val="aff2"/>
        <w:widowControl w:val="0"/>
        <w:tabs>
          <w:tab w:val="left" w:pos="567"/>
        </w:tabs>
        <w:autoSpaceDE w:val="0"/>
        <w:autoSpaceDN w:val="0"/>
        <w:adjustRightInd w:val="0"/>
        <w:ind w:left="0" w:firstLine="709"/>
        <w:jc w:val="both"/>
        <w:rPr>
          <w:color w:val="000000" w:themeColor="text1"/>
          <w:sz w:val="24"/>
          <w:szCs w:val="24"/>
        </w:rPr>
      </w:pPr>
      <w:r>
        <w:rPr>
          <w:color w:val="000000" w:themeColor="text1"/>
          <w:sz w:val="24"/>
          <w:szCs w:val="24"/>
        </w:rPr>
        <w:t>6.9. Арендатор</w:t>
      </w:r>
      <w:r>
        <w:rPr>
          <w:b/>
          <w:color w:val="000000" w:themeColor="text1"/>
          <w:sz w:val="24"/>
          <w:szCs w:val="24"/>
        </w:rPr>
        <w:t xml:space="preserve"> </w:t>
      </w:r>
      <w:r>
        <w:rPr>
          <w:color w:val="000000" w:themeColor="text1"/>
          <w:sz w:val="24"/>
          <w:szCs w:val="24"/>
        </w:rPr>
        <w:t>заведомо согласен на обработку администрацией Киренского муниципального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Иркутской области, Федеральную антимонопольную службу, прокуратуру, правоохранительные органы, Администрацию Киренского муниципального района и ее структурные подразделения, в управление Федеральной налоговой службы.</w:t>
      </w:r>
    </w:p>
    <w:p w:rsidR="00A70D9C" w:rsidRDefault="00A70D9C" w:rsidP="00A70D9C">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6.10.Взаимоотношения сторон, не урегулированные настоящим договором, регламентируются действующим законодательством Российской Федерации. </w:t>
      </w:r>
    </w:p>
    <w:p w:rsidR="00A70D9C" w:rsidRDefault="00A70D9C" w:rsidP="00A70D9C">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p>
    <w:p w:rsidR="00A70D9C" w:rsidRPr="006E5945" w:rsidRDefault="00A70D9C" w:rsidP="00A70D9C">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7</w:t>
      </w:r>
      <w:r w:rsidRPr="006E5945">
        <w:rPr>
          <w:rFonts w:ascii="Times New Roman" w:hAnsi="Times New Roman" w:cs="Times New Roman"/>
          <w:b/>
          <w:bCs/>
          <w:iCs/>
          <w:sz w:val="24"/>
          <w:szCs w:val="24"/>
        </w:rPr>
        <w:t>. Приложение к договору</w:t>
      </w:r>
    </w:p>
    <w:p w:rsidR="00A70D9C" w:rsidRPr="006E5945" w:rsidRDefault="00A70D9C" w:rsidP="00A70D9C">
      <w:pPr>
        <w:spacing w:after="0" w:line="240" w:lineRule="auto"/>
        <w:jc w:val="both"/>
        <w:rPr>
          <w:rFonts w:ascii="Times New Roman" w:hAnsi="Times New Roman" w:cs="Times New Roman"/>
          <w:iCs/>
          <w:sz w:val="24"/>
          <w:szCs w:val="24"/>
        </w:rPr>
      </w:pPr>
    </w:p>
    <w:p w:rsidR="00A70D9C" w:rsidRPr="006E5945" w:rsidRDefault="00A70D9C" w:rsidP="00A70D9C">
      <w:pPr>
        <w:spacing w:after="0" w:line="240" w:lineRule="auto"/>
        <w:ind w:firstLine="567"/>
        <w:jc w:val="both"/>
        <w:rPr>
          <w:rFonts w:ascii="Times New Roman" w:hAnsi="Times New Roman" w:cs="Times New Roman"/>
          <w:iCs/>
          <w:sz w:val="24"/>
          <w:szCs w:val="24"/>
        </w:rPr>
      </w:pPr>
      <w:r w:rsidRPr="006E5945">
        <w:rPr>
          <w:rFonts w:ascii="Times New Roman" w:hAnsi="Times New Roman" w:cs="Times New Roman"/>
          <w:iCs/>
          <w:sz w:val="24"/>
          <w:szCs w:val="24"/>
        </w:rPr>
        <w:t>Неотъемлемыми частями договора являются следующие приложения:</w:t>
      </w:r>
    </w:p>
    <w:p w:rsidR="00A70D9C" w:rsidRPr="006E5945" w:rsidRDefault="00A70D9C" w:rsidP="00A70D9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iCs/>
          <w:sz w:val="24"/>
          <w:szCs w:val="24"/>
        </w:rPr>
        <w:t xml:space="preserve">           7.1.</w:t>
      </w:r>
      <w:r w:rsidRPr="006E5945">
        <w:rPr>
          <w:rFonts w:ascii="Times New Roman" w:hAnsi="Times New Roman" w:cs="Times New Roman"/>
          <w:iCs/>
          <w:sz w:val="24"/>
          <w:szCs w:val="24"/>
        </w:rPr>
        <w:t xml:space="preserve"> Приложение № 1:  Акт  приема-передачи  </w:t>
      </w:r>
      <w:proofErr w:type="gramStart"/>
      <w:r w:rsidRPr="006E5945">
        <w:rPr>
          <w:rFonts w:ascii="Times New Roman" w:hAnsi="Times New Roman" w:cs="Times New Roman"/>
          <w:iCs/>
          <w:sz w:val="24"/>
          <w:szCs w:val="24"/>
        </w:rPr>
        <w:t>от</w:t>
      </w:r>
      <w:proofErr w:type="gramEnd"/>
      <w:r w:rsidRPr="006E5945">
        <w:rPr>
          <w:rFonts w:ascii="Times New Roman" w:hAnsi="Times New Roman" w:cs="Times New Roman"/>
          <w:iCs/>
          <w:sz w:val="24"/>
          <w:szCs w:val="24"/>
        </w:rPr>
        <w:t xml:space="preserve"> </w:t>
      </w:r>
      <w:r w:rsidRPr="006E5945">
        <w:rPr>
          <w:rFonts w:ascii="Times New Roman" w:hAnsi="Times New Roman" w:cs="Times New Roman"/>
          <w:iCs/>
          <w:kern w:val="1"/>
          <w:sz w:val="24"/>
          <w:szCs w:val="24"/>
        </w:rPr>
        <w:t xml:space="preserve"> </w:t>
      </w:r>
      <w:r>
        <w:rPr>
          <w:rFonts w:ascii="Times New Roman" w:hAnsi="Times New Roman"/>
          <w:iCs/>
          <w:sz w:val="24"/>
          <w:szCs w:val="24"/>
        </w:rPr>
        <w:t>_________________________________</w:t>
      </w:r>
      <w:r w:rsidRPr="006E5945">
        <w:rPr>
          <w:rFonts w:ascii="Times New Roman" w:hAnsi="Times New Roman" w:cs="Times New Roman"/>
          <w:iCs/>
          <w:kern w:val="1"/>
          <w:sz w:val="24"/>
          <w:szCs w:val="24"/>
        </w:rPr>
        <w:t xml:space="preserve"> </w:t>
      </w:r>
      <w:r w:rsidRPr="006E5945">
        <w:rPr>
          <w:rFonts w:ascii="Times New Roman" w:hAnsi="Times New Roman" w:cs="Times New Roman"/>
          <w:iCs/>
          <w:sz w:val="24"/>
          <w:szCs w:val="24"/>
        </w:rPr>
        <w:t xml:space="preserve">  </w:t>
      </w:r>
      <w:proofErr w:type="gramStart"/>
      <w:r w:rsidRPr="006E5945">
        <w:rPr>
          <w:rFonts w:ascii="Times New Roman" w:hAnsi="Times New Roman" w:cs="Times New Roman"/>
          <w:iCs/>
          <w:sz w:val="24"/>
          <w:szCs w:val="24"/>
        </w:rPr>
        <w:t>к</w:t>
      </w:r>
      <w:proofErr w:type="gramEnd"/>
      <w:r w:rsidRPr="006E5945">
        <w:rPr>
          <w:rFonts w:ascii="Times New Roman" w:hAnsi="Times New Roman" w:cs="Times New Roman"/>
          <w:iCs/>
          <w:sz w:val="24"/>
          <w:szCs w:val="24"/>
        </w:rPr>
        <w:t xml:space="preserve"> </w:t>
      </w:r>
      <w:r>
        <w:rPr>
          <w:rFonts w:ascii="Times New Roman" w:hAnsi="Times New Roman" w:cs="Times New Roman"/>
          <w:iCs/>
          <w:sz w:val="24"/>
          <w:szCs w:val="24"/>
        </w:rPr>
        <w:t xml:space="preserve">договору </w:t>
      </w:r>
      <w:r w:rsidRPr="006E5945">
        <w:rPr>
          <w:rFonts w:ascii="Times New Roman" w:hAnsi="Times New Roman" w:cs="Times New Roman"/>
          <w:bCs/>
          <w:sz w:val="24"/>
          <w:szCs w:val="24"/>
        </w:rPr>
        <w:t>аренды нежилого помещения,</w:t>
      </w:r>
      <w:r>
        <w:rPr>
          <w:rFonts w:ascii="Times New Roman" w:hAnsi="Times New Roman" w:cs="Times New Roman"/>
          <w:bCs/>
          <w:sz w:val="24"/>
          <w:szCs w:val="24"/>
        </w:rPr>
        <w:t xml:space="preserve"> </w:t>
      </w:r>
      <w:r w:rsidRPr="006E5945">
        <w:rPr>
          <w:rFonts w:ascii="Times New Roman" w:hAnsi="Times New Roman" w:cs="Times New Roman"/>
          <w:bCs/>
          <w:sz w:val="24"/>
          <w:szCs w:val="24"/>
        </w:rPr>
        <w:t>являющегося муниципальной собственностью</w:t>
      </w:r>
      <w:r w:rsidRPr="006E5945">
        <w:rPr>
          <w:rFonts w:ascii="Times New Roman" w:hAnsi="Times New Roman" w:cs="Times New Roman"/>
          <w:iCs/>
          <w:sz w:val="24"/>
          <w:szCs w:val="24"/>
        </w:rPr>
        <w:t xml:space="preserve">  </w:t>
      </w:r>
      <w:r>
        <w:rPr>
          <w:rFonts w:ascii="Times New Roman" w:hAnsi="Times New Roman" w:cs="Times New Roman"/>
          <w:iCs/>
          <w:kern w:val="1"/>
          <w:sz w:val="24"/>
          <w:szCs w:val="24"/>
        </w:rPr>
        <w:t>____________________________________________.</w:t>
      </w:r>
    </w:p>
    <w:p w:rsidR="00A70D9C" w:rsidRPr="006E5945" w:rsidRDefault="00A70D9C" w:rsidP="00A70D9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7.2.</w:t>
      </w:r>
      <w:r w:rsidRPr="006E5945">
        <w:rPr>
          <w:rFonts w:ascii="Times New Roman" w:hAnsi="Times New Roman" w:cs="Times New Roman"/>
          <w:iCs/>
          <w:sz w:val="24"/>
          <w:szCs w:val="24"/>
        </w:rPr>
        <w:t xml:space="preserve"> Приложение № 2: </w:t>
      </w:r>
      <w:proofErr w:type="spellStart"/>
      <w:r w:rsidRPr="006E5945">
        <w:rPr>
          <w:rFonts w:ascii="Times New Roman" w:hAnsi="Times New Roman" w:cs="Times New Roman"/>
          <w:iCs/>
          <w:sz w:val="24"/>
          <w:szCs w:val="24"/>
        </w:rPr>
        <w:t>Выкопировка</w:t>
      </w:r>
      <w:proofErr w:type="spellEnd"/>
      <w:r w:rsidRPr="006E5945">
        <w:rPr>
          <w:rFonts w:ascii="Times New Roman" w:hAnsi="Times New Roman" w:cs="Times New Roman"/>
          <w:iCs/>
          <w:sz w:val="24"/>
          <w:szCs w:val="24"/>
        </w:rPr>
        <w:t xml:space="preserve">  из технического паспорта к договору аренды № </w:t>
      </w:r>
      <w:r>
        <w:rPr>
          <w:rFonts w:ascii="Times New Roman" w:hAnsi="Times New Roman"/>
          <w:iCs/>
          <w:sz w:val="24"/>
          <w:szCs w:val="24"/>
        </w:rPr>
        <w:t xml:space="preserve">__________ </w:t>
      </w:r>
      <w:proofErr w:type="gramStart"/>
      <w:r>
        <w:rPr>
          <w:rFonts w:ascii="Times New Roman" w:hAnsi="Times New Roman"/>
          <w:iCs/>
          <w:sz w:val="24"/>
          <w:szCs w:val="24"/>
        </w:rPr>
        <w:t>от</w:t>
      </w:r>
      <w:proofErr w:type="gramEnd"/>
      <w:r>
        <w:rPr>
          <w:rFonts w:ascii="Times New Roman" w:hAnsi="Times New Roman"/>
          <w:iCs/>
          <w:sz w:val="24"/>
          <w:szCs w:val="24"/>
        </w:rPr>
        <w:t xml:space="preserve"> ___________________________.</w:t>
      </w:r>
    </w:p>
    <w:p w:rsidR="00A70D9C" w:rsidRPr="006E5945" w:rsidRDefault="00A70D9C" w:rsidP="00A70D9C">
      <w:pPr>
        <w:spacing w:after="0" w:line="240" w:lineRule="auto"/>
        <w:jc w:val="both"/>
        <w:rPr>
          <w:rFonts w:ascii="Times New Roman" w:hAnsi="Times New Roman" w:cs="Times New Roman"/>
          <w:bCs/>
          <w:iCs/>
          <w:sz w:val="24"/>
          <w:szCs w:val="24"/>
        </w:rPr>
      </w:pPr>
    </w:p>
    <w:p w:rsidR="00A70D9C" w:rsidRPr="006E5945" w:rsidRDefault="00A70D9C" w:rsidP="00A70D9C">
      <w:pPr>
        <w:spacing w:after="0" w:line="240" w:lineRule="auto"/>
        <w:jc w:val="both"/>
        <w:rPr>
          <w:rFonts w:ascii="Times New Roman" w:hAnsi="Times New Roman" w:cs="Times New Roman"/>
          <w:sz w:val="24"/>
          <w:szCs w:val="24"/>
        </w:rPr>
      </w:pPr>
    </w:p>
    <w:p w:rsidR="00A70D9C" w:rsidRPr="00FE4B2A" w:rsidRDefault="00A70D9C" w:rsidP="00A70D9C">
      <w:pPr>
        <w:pStyle w:val="aff4"/>
        <w:jc w:val="center"/>
        <w:rPr>
          <w:rFonts w:ascii="Times New Roman" w:hAnsi="Times New Roman" w:cs="Times New Roman"/>
        </w:rPr>
      </w:pPr>
      <w:r>
        <w:rPr>
          <w:rStyle w:val="aff3"/>
          <w:rFonts w:ascii="Times New Roman" w:hAnsi="Times New Roman" w:cs="Times New Roman"/>
        </w:rPr>
        <w:t>8</w:t>
      </w:r>
      <w:r w:rsidRPr="00FE4B2A">
        <w:rPr>
          <w:rStyle w:val="aff3"/>
          <w:rFonts w:ascii="Times New Roman" w:hAnsi="Times New Roman" w:cs="Times New Roman"/>
        </w:rPr>
        <w:t xml:space="preserve">. </w:t>
      </w:r>
      <w:r>
        <w:rPr>
          <w:rStyle w:val="aff3"/>
          <w:rFonts w:ascii="Times New Roman" w:hAnsi="Times New Roman" w:cs="Times New Roman"/>
        </w:rPr>
        <w:t>Юридические адреса сторон</w:t>
      </w:r>
    </w:p>
    <w:p w:rsidR="00A70D9C" w:rsidRPr="006E5945" w:rsidRDefault="00A70D9C" w:rsidP="00A70D9C">
      <w:pPr>
        <w:pStyle w:val="22"/>
        <w:spacing w:after="0" w:line="240" w:lineRule="auto"/>
        <w:ind w:left="0"/>
        <w:rPr>
          <w:rFonts w:ascii="Times New Roman" w:hAnsi="Times New Roman"/>
        </w:rPr>
      </w:pPr>
      <w:r w:rsidRPr="006E5945">
        <w:rPr>
          <w:rFonts w:ascii="Times New Roman" w:hAnsi="Times New Roman"/>
          <w:b/>
          <w:u w:val="single"/>
        </w:rPr>
        <w:t>Арендодатель:</w:t>
      </w:r>
    </w:p>
    <w:p w:rsidR="00A70D9C" w:rsidRPr="006E5945" w:rsidRDefault="00A70D9C" w:rsidP="00A70D9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Администрация</w:t>
      </w:r>
      <w:r w:rsidRPr="006E5945">
        <w:rPr>
          <w:rFonts w:ascii="Times New Roman" w:hAnsi="Times New Roman" w:cs="Times New Roman"/>
          <w:b/>
          <w:bCs/>
          <w:sz w:val="24"/>
          <w:szCs w:val="24"/>
        </w:rPr>
        <w:t xml:space="preserve"> Киренского муниципального района</w:t>
      </w:r>
    </w:p>
    <w:p w:rsidR="00A70D9C" w:rsidRPr="006E5945" w:rsidRDefault="00A70D9C" w:rsidP="00A70D9C">
      <w:pPr>
        <w:spacing w:after="0" w:line="240" w:lineRule="auto"/>
        <w:jc w:val="both"/>
        <w:rPr>
          <w:rFonts w:ascii="Times New Roman" w:hAnsi="Times New Roman" w:cs="Times New Roman"/>
          <w:sz w:val="24"/>
          <w:szCs w:val="24"/>
        </w:rPr>
      </w:pPr>
      <w:r w:rsidRPr="006E5945">
        <w:rPr>
          <w:rFonts w:ascii="Times New Roman" w:hAnsi="Times New Roman" w:cs="Times New Roman"/>
          <w:sz w:val="24"/>
          <w:szCs w:val="24"/>
        </w:rPr>
        <w:t xml:space="preserve">666703, Иркутская область, </w:t>
      </w:r>
      <w:proofErr w:type="gramStart"/>
      <w:r w:rsidRPr="006E5945">
        <w:rPr>
          <w:rFonts w:ascii="Times New Roman" w:hAnsi="Times New Roman" w:cs="Times New Roman"/>
          <w:sz w:val="24"/>
          <w:szCs w:val="24"/>
        </w:rPr>
        <w:t>г</w:t>
      </w:r>
      <w:proofErr w:type="gramEnd"/>
      <w:r w:rsidRPr="006E5945">
        <w:rPr>
          <w:rFonts w:ascii="Times New Roman" w:hAnsi="Times New Roman" w:cs="Times New Roman"/>
          <w:sz w:val="24"/>
          <w:szCs w:val="24"/>
        </w:rPr>
        <w:t>. Киренск, ул. Красноармейская, 5, т. 89646580948, факс 4-32-99</w:t>
      </w:r>
      <w:r>
        <w:rPr>
          <w:rFonts w:ascii="Times New Roman" w:hAnsi="Times New Roman" w:cs="Times New Roman"/>
          <w:sz w:val="24"/>
          <w:szCs w:val="24"/>
        </w:rPr>
        <w:t>, ИНН 3831000630</w:t>
      </w:r>
      <w:r w:rsidRPr="006E5945">
        <w:rPr>
          <w:rFonts w:ascii="Times New Roman" w:hAnsi="Times New Roman" w:cs="Times New Roman"/>
          <w:sz w:val="24"/>
          <w:szCs w:val="24"/>
        </w:rPr>
        <w:t>, КПП 381801001</w:t>
      </w:r>
      <w:r>
        <w:rPr>
          <w:rFonts w:ascii="Times New Roman" w:hAnsi="Times New Roman" w:cs="Times New Roman"/>
          <w:sz w:val="24"/>
          <w:szCs w:val="24"/>
        </w:rPr>
        <w:t>, ОКПО 04027645.</w:t>
      </w:r>
    </w:p>
    <w:p w:rsidR="00A70D9C" w:rsidRDefault="00A70D9C" w:rsidP="00A70D9C">
      <w:pPr>
        <w:spacing w:after="0" w:line="240" w:lineRule="auto"/>
        <w:jc w:val="both"/>
        <w:rPr>
          <w:rFonts w:ascii="Times New Roman" w:hAnsi="Times New Roman" w:cs="Times New Roman"/>
          <w:sz w:val="24"/>
          <w:szCs w:val="24"/>
        </w:rPr>
      </w:pPr>
      <w:r w:rsidRPr="006E5945">
        <w:rPr>
          <w:rFonts w:ascii="Times New Roman" w:hAnsi="Times New Roman" w:cs="Times New Roman"/>
          <w:b/>
          <w:sz w:val="24"/>
          <w:szCs w:val="24"/>
          <w:u w:val="single"/>
        </w:rPr>
        <w:t>Арендатор:</w:t>
      </w:r>
      <w:r w:rsidRPr="006E5945">
        <w:rPr>
          <w:rFonts w:ascii="Times New Roman" w:hAnsi="Times New Roman" w:cs="Times New Roman"/>
          <w:sz w:val="24"/>
          <w:szCs w:val="24"/>
        </w:rPr>
        <w:t xml:space="preserve"> </w:t>
      </w:r>
    </w:p>
    <w:p w:rsidR="00A70D9C" w:rsidRDefault="00A70D9C" w:rsidP="00A70D9C">
      <w:pPr>
        <w:spacing w:after="0" w:line="240" w:lineRule="auto"/>
        <w:jc w:val="center"/>
        <w:rPr>
          <w:rFonts w:ascii="Times New Roman" w:hAnsi="Times New Roman" w:cs="Times New Roman"/>
          <w:b/>
          <w:sz w:val="24"/>
          <w:szCs w:val="24"/>
        </w:rPr>
      </w:pPr>
    </w:p>
    <w:p w:rsidR="00A70D9C" w:rsidRDefault="00A70D9C" w:rsidP="00A70D9C">
      <w:pPr>
        <w:spacing w:after="0" w:line="240" w:lineRule="auto"/>
        <w:jc w:val="center"/>
        <w:rPr>
          <w:rFonts w:ascii="Times New Roman" w:hAnsi="Times New Roman" w:cs="Times New Roman"/>
          <w:b/>
          <w:sz w:val="24"/>
          <w:szCs w:val="24"/>
        </w:rPr>
      </w:pPr>
    </w:p>
    <w:p w:rsidR="00A70D9C" w:rsidRDefault="00A70D9C" w:rsidP="00A70D9C">
      <w:pPr>
        <w:spacing w:after="0" w:line="240" w:lineRule="auto"/>
        <w:jc w:val="center"/>
        <w:rPr>
          <w:rFonts w:ascii="Times New Roman" w:hAnsi="Times New Roman" w:cs="Times New Roman"/>
          <w:b/>
          <w:sz w:val="24"/>
          <w:szCs w:val="24"/>
        </w:rPr>
      </w:pPr>
    </w:p>
    <w:p w:rsidR="00A70D9C" w:rsidRDefault="00A70D9C" w:rsidP="00A70D9C">
      <w:pPr>
        <w:spacing w:after="0" w:line="240" w:lineRule="auto"/>
        <w:jc w:val="center"/>
        <w:rPr>
          <w:rFonts w:ascii="Times New Roman" w:hAnsi="Times New Roman" w:cs="Times New Roman"/>
          <w:b/>
          <w:sz w:val="24"/>
          <w:szCs w:val="24"/>
        </w:rPr>
      </w:pPr>
    </w:p>
    <w:p w:rsidR="00A70D9C" w:rsidRPr="003E6AEE" w:rsidRDefault="00A70D9C" w:rsidP="00A70D9C">
      <w:pPr>
        <w:spacing w:after="0" w:line="240" w:lineRule="auto"/>
        <w:jc w:val="center"/>
        <w:rPr>
          <w:rFonts w:ascii="Times New Roman" w:hAnsi="Times New Roman" w:cs="Times New Roman"/>
          <w:b/>
          <w:sz w:val="24"/>
          <w:szCs w:val="24"/>
        </w:rPr>
      </w:pPr>
      <w:r w:rsidRPr="003E6AEE">
        <w:rPr>
          <w:rFonts w:ascii="Times New Roman" w:hAnsi="Times New Roman" w:cs="Times New Roman"/>
          <w:b/>
          <w:sz w:val="24"/>
          <w:szCs w:val="24"/>
        </w:rPr>
        <w:t>Подписи сторон</w:t>
      </w:r>
    </w:p>
    <w:p w:rsidR="00A70D9C" w:rsidRPr="00723BF2" w:rsidRDefault="00A70D9C" w:rsidP="00A70D9C">
      <w:pPr>
        <w:spacing w:after="0" w:line="240" w:lineRule="auto"/>
        <w:ind w:firstLine="142"/>
        <w:rPr>
          <w:rFonts w:ascii="Times New Roman" w:hAnsi="Times New Roman" w:cs="Times New Roman"/>
        </w:rPr>
      </w:pPr>
    </w:p>
    <w:tbl>
      <w:tblPr>
        <w:tblW w:w="9521" w:type="dxa"/>
        <w:jc w:val="center"/>
        <w:tblLayout w:type="fixed"/>
        <w:tblLook w:val="0000"/>
      </w:tblPr>
      <w:tblGrid>
        <w:gridCol w:w="4687"/>
        <w:gridCol w:w="4834"/>
      </w:tblGrid>
      <w:tr w:rsidR="00A70D9C" w:rsidRPr="003E6AEE" w:rsidTr="008F1661">
        <w:trPr>
          <w:jc w:val="center"/>
        </w:trPr>
        <w:tc>
          <w:tcPr>
            <w:tcW w:w="4687" w:type="dxa"/>
          </w:tcPr>
          <w:p w:rsidR="00A70D9C" w:rsidRPr="003E6AEE" w:rsidRDefault="00A70D9C" w:rsidP="008F1661">
            <w:pPr>
              <w:spacing w:after="0" w:line="240" w:lineRule="auto"/>
              <w:jc w:val="center"/>
              <w:rPr>
                <w:rFonts w:ascii="Times New Roman" w:hAnsi="Times New Roman" w:cs="Times New Roman"/>
                <w:sz w:val="24"/>
                <w:szCs w:val="24"/>
                <w:u w:val="single"/>
              </w:rPr>
            </w:pPr>
            <w:r w:rsidRPr="003E6AEE">
              <w:rPr>
                <w:rFonts w:ascii="Times New Roman" w:hAnsi="Times New Roman" w:cs="Times New Roman"/>
                <w:sz w:val="24"/>
                <w:szCs w:val="24"/>
                <w:u w:val="single"/>
              </w:rPr>
              <w:t>Арендодатель:</w:t>
            </w:r>
          </w:p>
          <w:p w:rsidR="00A70D9C" w:rsidRPr="003E6AEE" w:rsidRDefault="00A70D9C" w:rsidP="008F1661">
            <w:pPr>
              <w:spacing w:after="0" w:line="240" w:lineRule="auto"/>
              <w:rPr>
                <w:rFonts w:ascii="Times New Roman" w:hAnsi="Times New Roman"/>
                <w:sz w:val="24"/>
                <w:szCs w:val="24"/>
              </w:rPr>
            </w:pPr>
            <w:r w:rsidRPr="003E6AEE">
              <w:rPr>
                <w:rFonts w:ascii="Times New Roman" w:hAnsi="Times New Roman"/>
                <w:sz w:val="24"/>
                <w:szCs w:val="24"/>
              </w:rPr>
              <w:t xml:space="preserve">Администрация </w:t>
            </w:r>
            <w:proofErr w:type="gramStart"/>
            <w:r w:rsidRPr="003E6AEE">
              <w:rPr>
                <w:rFonts w:ascii="Times New Roman" w:hAnsi="Times New Roman"/>
                <w:sz w:val="24"/>
                <w:szCs w:val="24"/>
              </w:rPr>
              <w:t>Киренского</w:t>
            </w:r>
            <w:proofErr w:type="gramEnd"/>
            <w:r w:rsidRPr="003E6AEE">
              <w:rPr>
                <w:rFonts w:ascii="Times New Roman" w:hAnsi="Times New Roman"/>
                <w:sz w:val="24"/>
                <w:szCs w:val="24"/>
              </w:rPr>
              <w:t xml:space="preserve"> </w:t>
            </w:r>
          </w:p>
          <w:p w:rsidR="00A70D9C" w:rsidRDefault="00A70D9C" w:rsidP="008F1661">
            <w:pPr>
              <w:spacing w:after="0" w:line="240" w:lineRule="auto"/>
              <w:rPr>
                <w:rFonts w:ascii="Times New Roman" w:hAnsi="Times New Roman"/>
                <w:sz w:val="24"/>
                <w:szCs w:val="24"/>
              </w:rPr>
            </w:pPr>
            <w:r w:rsidRPr="003E6AEE">
              <w:rPr>
                <w:rFonts w:ascii="Times New Roman" w:hAnsi="Times New Roman"/>
                <w:sz w:val="24"/>
                <w:szCs w:val="24"/>
              </w:rPr>
              <w:t>муниципального района</w:t>
            </w:r>
          </w:p>
          <w:p w:rsidR="00A70D9C" w:rsidRDefault="00A70D9C" w:rsidP="008F1661">
            <w:pPr>
              <w:spacing w:after="0" w:line="240" w:lineRule="auto"/>
              <w:rPr>
                <w:rFonts w:ascii="Times New Roman" w:hAnsi="Times New Roman"/>
                <w:sz w:val="24"/>
                <w:szCs w:val="24"/>
              </w:rPr>
            </w:pPr>
            <w:r w:rsidRPr="003E6AEE">
              <w:rPr>
                <w:rFonts w:ascii="Times New Roman" w:hAnsi="Times New Roman"/>
                <w:sz w:val="24"/>
                <w:szCs w:val="24"/>
              </w:rPr>
              <w:t xml:space="preserve"> </w:t>
            </w:r>
          </w:p>
          <w:p w:rsidR="00A70D9C" w:rsidRDefault="00A70D9C" w:rsidP="008F1661">
            <w:pPr>
              <w:spacing w:after="0" w:line="240" w:lineRule="auto"/>
              <w:rPr>
                <w:rFonts w:ascii="Times New Roman" w:hAnsi="Times New Roman"/>
                <w:sz w:val="24"/>
                <w:szCs w:val="24"/>
              </w:rPr>
            </w:pPr>
            <w:r>
              <w:rPr>
                <w:rFonts w:ascii="Times New Roman" w:hAnsi="Times New Roman"/>
                <w:sz w:val="24"/>
                <w:szCs w:val="24"/>
              </w:rPr>
              <w:t xml:space="preserve">Заместитель мэра – </w:t>
            </w:r>
          </w:p>
          <w:p w:rsidR="00A70D9C" w:rsidRPr="003E6AEE" w:rsidRDefault="00A70D9C" w:rsidP="008F1661">
            <w:pPr>
              <w:spacing w:after="0" w:line="240" w:lineRule="auto"/>
              <w:rPr>
                <w:rFonts w:ascii="Times New Roman" w:hAnsi="Times New Roman"/>
                <w:sz w:val="24"/>
                <w:szCs w:val="24"/>
              </w:rPr>
            </w:pPr>
            <w:r>
              <w:rPr>
                <w:rFonts w:ascii="Times New Roman" w:hAnsi="Times New Roman"/>
                <w:sz w:val="24"/>
                <w:szCs w:val="24"/>
              </w:rPr>
              <w:t xml:space="preserve">Председатель комитета </w:t>
            </w:r>
          </w:p>
          <w:p w:rsidR="00A70D9C" w:rsidRPr="003E6AEE" w:rsidRDefault="00A70D9C" w:rsidP="008F1661">
            <w:pPr>
              <w:spacing w:after="0" w:line="240" w:lineRule="auto"/>
              <w:rPr>
                <w:rFonts w:ascii="Times New Roman" w:hAnsi="Times New Roman"/>
                <w:sz w:val="24"/>
                <w:szCs w:val="24"/>
              </w:rPr>
            </w:pPr>
          </w:p>
          <w:p w:rsidR="00A70D9C" w:rsidRPr="003E6AEE" w:rsidRDefault="00A70D9C" w:rsidP="008F1661">
            <w:pPr>
              <w:spacing w:after="0" w:line="240" w:lineRule="auto"/>
              <w:rPr>
                <w:rFonts w:ascii="Times New Roman" w:hAnsi="Times New Roman"/>
                <w:sz w:val="24"/>
                <w:szCs w:val="24"/>
              </w:rPr>
            </w:pPr>
          </w:p>
          <w:p w:rsidR="00A70D9C" w:rsidRPr="003E6AEE" w:rsidRDefault="00A70D9C" w:rsidP="008F1661">
            <w:pPr>
              <w:spacing w:after="0" w:line="240" w:lineRule="auto"/>
              <w:rPr>
                <w:rFonts w:ascii="Times New Roman" w:hAnsi="Times New Roman"/>
                <w:sz w:val="24"/>
                <w:szCs w:val="24"/>
              </w:rPr>
            </w:pPr>
            <w:r w:rsidRPr="003E6AEE">
              <w:rPr>
                <w:rFonts w:ascii="Times New Roman" w:hAnsi="Times New Roman"/>
                <w:sz w:val="24"/>
                <w:szCs w:val="24"/>
              </w:rPr>
              <w:t>___________</w:t>
            </w:r>
            <w:r>
              <w:rPr>
                <w:rFonts w:ascii="Times New Roman" w:hAnsi="Times New Roman"/>
                <w:sz w:val="24"/>
                <w:szCs w:val="24"/>
              </w:rPr>
              <w:t>____</w:t>
            </w:r>
            <w:r w:rsidRPr="003E6AEE">
              <w:rPr>
                <w:rFonts w:ascii="Times New Roman" w:hAnsi="Times New Roman"/>
                <w:sz w:val="24"/>
                <w:szCs w:val="24"/>
              </w:rPr>
              <w:t xml:space="preserve">___/А.В. </w:t>
            </w:r>
            <w:proofErr w:type="spellStart"/>
            <w:r w:rsidRPr="003E6AEE">
              <w:rPr>
                <w:rFonts w:ascii="Times New Roman" w:hAnsi="Times New Roman"/>
                <w:sz w:val="24"/>
                <w:szCs w:val="24"/>
              </w:rPr>
              <w:t>Вициамов</w:t>
            </w:r>
            <w:proofErr w:type="spellEnd"/>
            <w:r w:rsidRPr="003E6AEE">
              <w:rPr>
                <w:rFonts w:ascii="Times New Roman" w:hAnsi="Times New Roman"/>
                <w:sz w:val="24"/>
                <w:szCs w:val="24"/>
              </w:rPr>
              <w:t>/</w:t>
            </w:r>
          </w:p>
          <w:p w:rsidR="00A70D9C" w:rsidRPr="00747ED1" w:rsidRDefault="00A70D9C" w:rsidP="008F1661">
            <w:pPr>
              <w:spacing w:after="0" w:line="240" w:lineRule="auto"/>
              <w:rPr>
                <w:rFonts w:ascii="Times New Roman" w:hAnsi="Times New Roman" w:cs="Times New Roman"/>
                <w:sz w:val="18"/>
                <w:szCs w:val="18"/>
              </w:rPr>
            </w:pPr>
            <w:r w:rsidRPr="00747ED1">
              <w:rPr>
                <w:rFonts w:ascii="Times New Roman" w:hAnsi="Times New Roman" w:cs="Times New Roman"/>
                <w:sz w:val="18"/>
                <w:szCs w:val="18"/>
              </w:rPr>
              <w:t>(по доверенности № 01/20 от 09.01.2020г.)</w:t>
            </w:r>
          </w:p>
        </w:tc>
        <w:tc>
          <w:tcPr>
            <w:tcW w:w="4834" w:type="dxa"/>
          </w:tcPr>
          <w:p w:rsidR="00A70D9C" w:rsidRPr="003E6AEE" w:rsidRDefault="00A70D9C" w:rsidP="008F1661">
            <w:pPr>
              <w:spacing w:after="0" w:line="240" w:lineRule="auto"/>
              <w:ind w:hanging="34"/>
              <w:jc w:val="center"/>
              <w:rPr>
                <w:rFonts w:ascii="Times New Roman" w:hAnsi="Times New Roman" w:cs="Times New Roman"/>
                <w:sz w:val="24"/>
                <w:szCs w:val="24"/>
                <w:u w:val="single"/>
              </w:rPr>
            </w:pPr>
            <w:r w:rsidRPr="003E6AEE">
              <w:rPr>
                <w:rFonts w:ascii="Times New Roman" w:hAnsi="Times New Roman" w:cs="Times New Roman"/>
                <w:sz w:val="24"/>
                <w:szCs w:val="24"/>
                <w:u w:val="single"/>
              </w:rPr>
              <w:t>Арендатор:</w:t>
            </w:r>
          </w:p>
          <w:p w:rsidR="00A70D9C" w:rsidRPr="003E6AEE"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Default="00A70D9C" w:rsidP="008F1661">
            <w:pPr>
              <w:spacing w:after="0" w:line="240" w:lineRule="auto"/>
              <w:rPr>
                <w:rFonts w:ascii="Times New Roman" w:hAnsi="Times New Roman" w:cs="Times New Roman"/>
                <w:sz w:val="24"/>
                <w:szCs w:val="24"/>
              </w:rPr>
            </w:pPr>
          </w:p>
          <w:p w:rsidR="00A70D9C" w:rsidRPr="003E6AEE" w:rsidRDefault="00A70D9C" w:rsidP="008F1661">
            <w:pPr>
              <w:spacing w:after="0" w:line="240" w:lineRule="auto"/>
              <w:rPr>
                <w:rFonts w:ascii="Times New Roman" w:hAnsi="Times New Roman" w:cs="Times New Roman"/>
                <w:sz w:val="24"/>
                <w:szCs w:val="24"/>
              </w:rPr>
            </w:pPr>
          </w:p>
          <w:p w:rsidR="00A70D9C" w:rsidRPr="003E6AEE" w:rsidRDefault="00A70D9C" w:rsidP="008F1661">
            <w:pPr>
              <w:spacing w:after="0" w:line="240" w:lineRule="auto"/>
              <w:rPr>
                <w:rFonts w:ascii="Times New Roman" w:hAnsi="Times New Roman" w:cs="Times New Roman"/>
                <w:sz w:val="24"/>
                <w:szCs w:val="24"/>
              </w:rPr>
            </w:pPr>
            <w:r w:rsidRPr="003E6AEE">
              <w:rPr>
                <w:rFonts w:ascii="Times New Roman" w:hAnsi="Times New Roman" w:cs="Times New Roman"/>
                <w:sz w:val="24"/>
                <w:szCs w:val="24"/>
              </w:rPr>
              <w:t>_________________</w:t>
            </w:r>
            <w:r>
              <w:rPr>
                <w:rFonts w:ascii="Times New Roman" w:hAnsi="Times New Roman" w:cs="Times New Roman"/>
                <w:sz w:val="24"/>
                <w:szCs w:val="24"/>
              </w:rPr>
              <w:t>____</w:t>
            </w:r>
            <w:r w:rsidRPr="003E6AEE">
              <w:rPr>
                <w:rFonts w:ascii="Times New Roman" w:hAnsi="Times New Roman" w:cs="Times New Roman"/>
                <w:sz w:val="24"/>
                <w:szCs w:val="24"/>
              </w:rPr>
              <w:t>//</w:t>
            </w:r>
          </w:p>
          <w:p w:rsidR="00A70D9C" w:rsidRPr="003E6AEE" w:rsidRDefault="00A70D9C" w:rsidP="008F1661">
            <w:pPr>
              <w:spacing w:after="0" w:line="240" w:lineRule="auto"/>
              <w:rPr>
                <w:rFonts w:ascii="Times New Roman" w:hAnsi="Times New Roman" w:cs="Times New Roman"/>
                <w:sz w:val="24"/>
                <w:szCs w:val="24"/>
              </w:rPr>
            </w:pPr>
          </w:p>
        </w:tc>
      </w:tr>
    </w:tbl>
    <w:p w:rsidR="00A70D9C" w:rsidRDefault="00A70D9C" w:rsidP="00A70D9C">
      <w:pPr>
        <w:tabs>
          <w:tab w:val="center" w:pos="467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t>М.П.</w:t>
      </w:r>
    </w:p>
    <w:p w:rsidR="00A70D9C" w:rsidRDefault="00A70D9C" w:rsidP="00A70D9C">
      <w:pPr>
        <w:autoSpaceDE w:val="0"/>
        <w:autoSpaceDN w:val="0"/>
        <w:adjustRightInd w:val="0"/>
        <w:spacing w:after="0" w:line="240" w:lineRule="auto"/>
        <w:rPr>
          <w:rFonts w:ascii="Times New Roman" w:hAnsi="Times New Roman" w:cs="Times New Roman"/>
          <w:b/>
          <w:bCs/>
          <w:sz w:val="24"/>
          <w:szCs w:val="24"/>
        </w:rPr>
      </w:pPr>
    </w:p>
    <w:p w:rsidR="00A70D9C" w:rsidRDefault="00A70D9C" w:rsidP="00A70D9C">
      <w:pPr>
        <w:autoSpaceDE w:val="0"/>
        <w:autoSpaceDN w:val="0"/>
        <w:adjustRightInd w:val="0"/>
        <w:spacing w:after="0" w:line="240" w:lineRule="auto"/>
        <w:rPr>
          <w:rFonts w:ascii="Times New Roman" w:hAnsi="Times New Roman" w:cs="Times New Roman"/>
          <w:b/>
          <w:bCs/>
          <w:sz w:val="24"/>
          <w:szCs w:val="24"/>
        </w:rPr>
      </w:pPr>
    </w:p>
    <w:p w:rsidR="00A70D9C" w:rsidRPr="00B1752E" w:rsidRDefault="00A70D9C" w:rsidP="00A70D9C">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sectPr w:rsidR="00A70D9C" w:rsidRPr="00B1752E" w:rsidSect="00C20304">
      <w:headerReference w:type="default" r:id="rId17"/>
      <w:pgSz w:w="11906" w:h="16838"/>
      <w:pgMar w:top="624" w:right="566" w:bottom="284" w:left="737" w:header="70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17" w:rsidRDefault="00C80B17">
      <w:pPr>
        <w:spacing w:after="0" w:line="240" w:lineRule="auto"/>
      </w:pPr>
      <w:r>
        <w:separator/>
      </w:r>
    </w:p>
  </w:endnote>
  <w:endnote w:type="continuationSeparator" w:id="0">
    <w:p w:rsidR="00C80B17" w:rsidRDefault="00C8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DF" w:rsidRDefault="00B765B1" w:rsidP="00DC57C1">
    <w:pPr>
      <w:pStyle w:val="af0"/>
      <w:framePr w:wrap="around" w:vAnchor="text" w:hAnchor="margin" w:xAlign="right" w:y="1"/>
      <w:rPr>
        <w:rStyle w:val="a4"/>
      </w:rPr>
    </w:pPr>
    <w:r>
      <w:rPr>
        <w:rStyle w:val="a4"/>
      </w:rPr>
      <w:fldChar w:fldCharType="begin"/>
    </w:r>
    <w:r w:rsidR="00AA7ADF">
      <w:rPr>
        <w:rStyle w:val="a4"/>
      </w:rPr>
      <w:instrText xml:space="preserve">PAGE  </w:instrText>
    </w:r>
    <w:r>
      <w:rPr>
        <w:rStyle w:val="a4"/>
      </w:rPr>
      <w:fldChar w:fldCharType="end"/>
    </w:r>
  </w:p>
  <w:p w:rsidR="00AA7ADF" w:rsidRDefault="00AA7AD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DF" w:rsidRDefault="00B765B1">
    <w:pPr>
      <w:pStyle w:val="af0"/>
      <w:jc w:val="right"/>
    </w:pPr>
    <w:fldSimple w:instr=" PAGE   \* MERGEFORMAT ">
      <w:r w:rsidR="00105DD6">
        <w:rPr>
          <w:noProof/>
        </w:rPr>
        <w:t>3</w:t>
      </w:r>
    </w:fldSimple>
  </w:p>
  <w:p w:rsidR="00AA7ADF" w:rsidRDefault="00AA7ADF" w:rsidP="00DC57C1">
    <w:pPr>
      <w:pStyle w:val="af0"/>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17" w:rsidRDefault="00C80B17">
      <w:pPr>
        <w:spacing w:after="0" w:line="240" w:lineRule="auto"/>
      </w:pPr>
      <w:r>
        <w:separator/>
      </w:r>
    </w:p>
  </w:footnote>
  <w:footnote w:type="continuationSeparator" w:id="0">
    <w:p w:rsidR="00C80B17" w:rsidRDefault="00C80B17">
      <w:pPr>
        <w:spacing w:after="0" w:line="240" w:lineRule="auto"/>
      </w:pPr>
      <w:r>
        <w:continuationSeparator/>
      </w:r>
    </w:p>
  </w:footnote>
  <w:footnote w:id="1">
    <w:p w:rsidR="00AA7ADF" w:rsidRDefault="00AA7ADF" w:rsidP="00F01149">
      <w:pPr>
        <w:pStyle w:val="af4"/>
        <w:jc w:val="both"/>
        <w:rPr>
          <w:i/>
          <w:sz w:val="22"/>
          <w:szCs w:val="22"/>
        </w:rPr>
      </w:pPr>
      <w:r>
        <w:rPr>
          <w:rStyle w:val="a6"/>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AA7ADF" w:rsidRDefault="00AA7ADF" w:rsidP="00F01149">
      <w:pPr>
        <w:pStyle w:val="af4"/>
        <w:jc w:val="both"/>
        <w:rPr>
          <w:i/>
        </w:rPr>
      </w:pPr>
      <w:r>
        <w:rPr>
          <w:rStyle w:val="a6"/>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DF" w:rsidRDefault="00B765B1">
    <w:pPr>
      <w:pStyle w:val="ae"/>
      <w:framePr w:wrap="around" w:vAnchor="text" w:hAnchor="margin" w:xAlign="center" w:y="1"/>
      <w:rPr>
        <w:rStyle w:val="a4"/>
      </w:rPr>
    </w:pPr>
    <w:r>
      <w:rPr>
        <w:rStyle w:val="a4"/>
      </w:rPr>
      <w:fldChar w:fldCharType="begin"/>
    </w:r>
    <w:r w:rsidR="00AA7ADF">
      <w:rPr>
        <w:rStyle w:val="a4"/>
      </w:rPr>
      <w:instrText xml:space="preserve">PAGE  </w:instrText>
    </w:r>
    <w:r>
      <w:rPr>
        <w:rStyle w:val="a4"/>
      </w:rPr>
      <w:fldChar w:fldCharType="end"/>
    </w:r>
  </w:p>
  <w:p w:rsidR="00AA7ADF" w:rsidRDefault="00AA7AD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DF" w:rsidRDefault="00B765B1">
    <w:pPr>
      <w:pStyle w:val="ae"/>
      <w:jc w:val="center"/>
    </w:pPr>
    <w:fldSimple w:instr=" PAGE   \* MERGEFORMAT ">
      <w:r w:rsidR="00105DD6">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B5C471E"/>
    <w:name w:val="WW8Num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00000002"/>
    <w:lvl w:ilvl="0">
      <w:start w:val="2"/>
      <w:numFmt w:val="decimal"/>
      <w:lvlText w:val="5.%1."/>
      <w:lvlJc w:val="left"/>
      <w:rPr>
        <w:b w:val="0"/>
        <w:bCs w:val="0"/>
        <w:i w:val="0"/>
        <w:iCs w:val="0"/>
        <w:smallCaps w:val="0"/>
        <w:strike w:val="0"/>
        <w:color w:val="000000"/>
        <w:spacing w:val="0"/>
        <w:w w:val="100"/>
        <w:position w:val="0"/>
        <w:sz w:val="20"/>
        <w:szCs w:val="20"/>
        <w:u w:val="none"/>
      </w:rPr>
    </w:lvl>
    <w:lvl w:ilvl="1">
      <w:start w:val="2"/>
      <w:numFmt w:val="decimal"/>
      <w:lvlText w:val="5.%1."/>
      <w:lvlJc w:val="left"/>
      <w:rPr>
        <w:b w:val="0"/>
        <w:bCs w:val="0"/>
        <w:i w:val="0"/>
        <w:iCs w:val="0"/>
        <w:smallCaps w:val="0"/>
        <w:strike w:val="0"/>
        <w:color w:val="000000"/>
        <w:spacing w:val="0"/>
        <w:w w:val="100"/>
        <w:position w:val="0"/>
        <w:sz w:val="20"/>
        <w:szCs w:val="20"/>
        <w:u w:val="none"/>
      </w:rPr>
    </w:lvl>
    <w:lvl w:ilvl="2">
      <w:start w:val="2"/>
      <w:numFmt w:val="decimal"/>
      <w:lvlText w:val="5.%1."/>
      <w:lvlJc w:val="left"/>
      <w:rPr>
        <w:b w:val="0"/>
        <w:bCs w:val="0"/>
        <w:i w:val="0"/>
        <w:iCs w:val="0"/>
        <w:smallCaps w:val="0"/>
        <w:strike w:val="0"/>
        <w:color w:val="000000"/>
        <w:spacing w:val="0"/>
        <w:w w:val="100"/>
        <w:position w:val="0"/>
        <w:sz w:val="20"/>
        <w:szCs w:val="20"/>
        <w:u w:val="none"/>
      </w:rPr>
    </w:lvl>
    <w:lvl w:ilvl="3">
      <w:start w:val="2"/>
      <w:numFmt w:val="decimal"/>
      <w:lvlText w:val="5.%1."/>
      <w:lvlJc w:val="left"/>
      <w:rPr>
        <w:b w:val="0"/>
        <w:bCs w:val="0"/>
        <w:i w:val="0"/>
        <w:iCs w:val="0"/>
        <w:smallCaps w:val="0"/>
        <w:strike w:val="0"/>
        <w:color w:val="000000"/>
        <w:spacing w:val="0"/>
        <w:w w:val="100"/>
        <w:position w:val="0"/>
        <w:sz w:val="20"/>
        <w:szCs w:val="20"/>
        <w:u w:val="none"/>
      </w:rPr>
    </w:lvl>
    <w:lvl w:ilvl="4">
      <w:start w:val="2"/>
      <w:numFmt w:val="decimal"/>
      <w:lvlText w:val="5.%1."/>
      <w:lvlJc w:val="left"/>
      <w:rPr>
        <w:b w:val="0"/>
        <w:bCs w:val="0"/>
        <w:i w:val="0"/>
        <w:iCs w:val="0"/>
        <w:smallCaps w:val="0"/>
        <w:strike w:val="0"/>
        <w:color w:val="000000"/>
        <w:spacing w:val="0"/>
        <w:w w:val="100"/>
        <w:position w:val="0"/>
        <w:sz w:val="20"/>
        <w:szCs w:val="20"/>
        <w:u w:val="none"/>
      </w:rPr>
    </w:lvl>
    <w:lvl w:ilvl="5">
      <w:start w:val="2"/>
      <w:numFmt w:val="decimal"/>
      <w:lvlText w:val="5.%1."/>
      <w:lvlJc w:val="left"/>
      <w:rPr>
        <w:b w:val="0"/>
        <w:bCs w:val="0"/>
        <w:i w:val="0"/>
        <w:iCs w:val="0"/>
        <w:smallCaps w:val="0"/>
        <w:strike w:val="0"/>
        <w:color w:val="000000"/>
        <w:spacing w:val="0"/>
        <w:w w:val="100"/>
        <w:position w:val="0"/>
        <w:sz w:val="20"/>
        <w:szCs w:val="20"/>
        <w:u w:val="none"/>
      </w:rPr>
    </w:lvl>
    <w:lvl w:ilvl="6">
      <w:start w:val="2"/>
      <w:numFmt w:val="decimal"/>
      <w:lvlText w:val="5.%1."/>
      <w:lvlJc w:val="left"/>
      <w:rPr>
        <w:b w:val="0"/>
        <w:bCs w:val="0"/>
        <w:i w:val="0"/>
        <w:iCs w:val="0"/>
        <w:smallCaps w:val="0"/>
        <w:strike w:val="0"/>
        <w:color w:val="000000"/>
        <w:spacing w:val="0"/>
        <w:w w:val="100"/>
        <w:position w:val="0"/>
        <w:sz w:val="20"/>
        <w:szCs w:val="20"/>
        <w:u w:val="none"/>
      </w:rPr>
    </w:lvl>
    <w:lvl w:ilvl="7">
      <w:start w:val="2"/>
      <w:numFmt w:val="decimal"/>
      <w:lvlText w:val="5.%1."/>
      <w:lvlJc w:val="left"/>
      <w:rPr>
        <w:b w:val="0"/>
        <w:bCs w:val="0"/>
        <w:i w:val="0"/>
        <w:iCs w:val="0"/>
        <w:smallCaps w:val="0"/>
        <w:strike w:val="0"/>
        <w:color w:val="000000"/>
        <w:spacing w:val="0"/>
        <w:w w:val="100"/>
        <w:position w:val="0"/>
        <w:sz w:val="20"/>
        <w:szCs w:val="20"/>
        <w:u w:val="none"/>
      </w:rPr>
    </w:lvl>
    <w:lvl w:ilvl="8">
      <w:start w:val="2"/>
      <w:numFmt w:val="decimal"/>
      <w:lvlText w:val="5.%1."/>
      <w:lvlJc w:val="left"/>
      <w:rPr>
        <w:b w:val="0"/>
        <w:bCs w:val="0"/>
        <w:i w:val="0"/>
        <w:iCs w:val="0"/>
        <w:smallCaps w:val="0"/>
        <w:strike w:val="0"/>
        <w:color w:val="000000"/>
        <w:spacing w:val="0"/>
        <w:w w:val="100"/>
        <w:position w:val="0"/>
        <w:sz w:val="20"/>
        <w:szCs w:val="20"/>
        <w:u w:val="none"/>
      </w:rPr>
    </w:lvl>
  </w:abstractNum>
  <w:abstractNum w:abstractNumId="3">
    <w:nsid w:val="01E13AE4"/>
    <w:multiLevelType w:val="multilevel"/>
    <w:tmpl w:val="0744F4F8"/>
    <w:lvl w:ilvl="0">
      <w:start w:val="1"/>
      <w:numFmt w:val="decimal"/>
      <w:lvlText w:val="%1."/>
      <w:lvlJc w:val="left"/>
      <w:pPr>
        <w:ind w:left="3054"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3774" w:hanging="108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134" w:hanging="1440"/>
      </w:pPr>
      <w:rPr>
        <w:rFonts w:hint="default"/>
      </w:rPr>
    </w:lvl>
  </w:abstractNum>
  <w:abstractNum w:abstractNumId="4">
    <w:nsid w:val="04526C6C"/>
    <w:multiLevelType w:val="multilevel"/>
    <w:tmpl w:val="5F5E081C"/>
    <w:lvl w:ilvl="0">
      <w:start w:val="1"/>
      <w:numFmt w:val="decimal"/>
      <w:lvlText w:val="%1."/>
      <w:lvlJc w:val="left"/>
      <w:pPr>
        <w:ind w:left="360" w:hanging="360"/>
      </w:pPr>
      <w:rPr>
        <w:rFonts w:hint="default"/>
        <w:b w:val="0"/>
        <w:sz w:val="20"/>
      </w:rPr>
    </w:lvl>
    <w:lvl w:ilvl="1">
      <w:start w:val="1"/>
      <w:numFmt w:val="decimal"/>
      <w:lvlText w:val="%1.%2."/>
      <w:lvlJc w:val="left"/>
      <w:pPr>
        <w:ind w:left="1068" w:hanging="360"/>
      </w:pPr>
      <w:rPr>
        <w:rFonts w:hint="default"/>
        <w:b w:val="0"/>
        <w:sz w:val="21"/>
        <w:szCs w:val="21"/>
      </w:rPr>
    </w:lvl>
    <w:lvl w:ilvl="2">
      <w:start w:val="1"/>
      <w:numFmt w:val="decimal"/>
      <w:lvlText w:val="%1.%2.%3."/>
      <w:lvlJc w:val="left"/>
      <w:pPr>
        <w:ind w:left="2136" w:hanging="720"/>
      </w:pPr>
      <w:rPr>
        <w:rFonts w:hint="default"/>
        <w:b w:val="0"/>
        <w:sz w:val="20"/>
      </w:rPr>
    </w:lvl>
    <w:lvl w:ilvl="3">
      <w:start w:val="1"/>
      <w:numFmt w:val="decimal"/>
      <w:lvlText w:val="%1.%2.%3.%4."/>
      <w:lvlJc w:val="left"/>
      <w:pPr>
        <w:ind w:left="2844" w:hanging="720"/>
      </w:pPr>
      <w:rPr>
        <w:rFonts w:hint="default"/>
        <w:b w:val="0"/>
        <w:sz w:val="20"/>
      </w:rPr>
    </w:lvl>
    <w:lvl w:ilvl="4">
      <w:start w:val="1"/>
      <w:numFmt w:val="decimal"/>
      <w:lvlText w:val="%1.%2.%3.%4.%5."/>
      <w:lvlJc w:val="left"/>
      <w:pPr>
        <w:ind w:left="3912" w:hanging="1080"/>
      </w:pPr>
      <w:rPr>
        <w:rFonts w:hint="default"/>
        <w:b w:val="0"/>
        <w:sz w:val="20"/>
      </w:rPr>
    </w:lvl>
    <w:lvl w:ilvl="5">
      <w:start w:val="1"/>
      <w:numFmt w:val="decimal"/>
      <w:lvlText w:val="%1.%2.%3.%4.%5.%6."/>
      <w:lvlJc w:val="left"/>
      <w:pPr>
        <w:ind w:left="4620" w:hanging="1080"/>
      </w:pPr>
      <w:rPr>
        <w:rFonts w:hint="default"/>
        <w:b w:val="0"/>
        <w:sz w:val="20"/>
      </w:rPr>
    </w:lvl>
    <w:lvl w:ilvl="6">
      <w:start w:val="1"/>
      <w:numFmt w:val="decimal"/>
      <w:lvlText w:val="%1.%2.%3.%4.%5.%6.%7."/>
      <w:lvlJc w:val="left"/>
      <w:pPr>
        <w:ind w:left="5688" w:hanging="1440"/>
      </w:pPr>
      <w:rPr>
        <w:rFonts w:hint="default"/>
        <w:b w:val="0"/>
        <w:sz w:val="20"/>
      </w:rPr>
    </w:lvl>
    <w:lvl w:ilvl="7">
      <w:start w:val="1"/>
      <w:numFmt w:val="decimal"/>
      <w:lvlText w:val="%1.%2.%3.%4.%5.%6.%7.%8."/>
      <w:lvlJc w:val="left"/>
      <w:pPr>
        <w:ind w:left="6396" w:hanging="1440"/>
      </w:pPr>
      <w:rPr>
        <w:rFonts w:hint="default"/>
        <w:b w:val="0"/>
        <w:sz w:val="20"/>
      </w:rPr>
    </w:lvl>
    <w:lvl w:ilvl="8">
      <w:start w:val="1"/>
      <w:numFmt w:val="decimal"/>
      <w:lvlText w:val="%1.%2.%3.%4.%5.%6.%7.%8.%9."/>
      <w:lvlJc w:val="left"/>
      <w:pPr>
        <w:ind w:left="7104" w:hanging="1440"/>
      </w:pPr>
      <w:rPr>
        <w:rFonts w:hint="default"/>
        <w:b w:val="0"/>
        <w:sz w:val="20"/>
      </w:rPr>
    </w:lvl>
  </w:abstractNum>
  <w:abstractNum w:abstractNumId="5">
    <w:nsid w:val="049F09A4"/>
    <w:multiLevelType w:val="hybridMultilevel"/>
    <w:tmpl w:val="AE3CDC00"/>
    <w:lvl w:ilvl="0" w:tplc="C49C137A">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6">
    <w:nsid w:val="05C041BB"/>
    <w:multiLevelType w:val="hybridMultilevel"/>
    <w:tmpl w:val="91805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467BC"/>
    <w:multiLevelType w:val="hybridMultilevel"/>
    <w:tmpl w:val="4C0E3A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77B87"/>
    <w:multiLevelType w:val="hybridMultilevel"/>
    <w:tmpl w:val="89CCE2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B21EF"/>
    <w:multiLevelType w:val="multilevel"/>
    <w:tmpl w:val="F7180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C26EC5"/>
    <w:multiLevelType w:val="hybridMultilevel"/>
    <w:tmpl w:val="AA642B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D77FF7"/>
    <w:multiLevelType w:val="multilevel"/>
    <w:tmpl w:val="5BEA949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CE61E36"/>
    <w:multiLevelType w:val="multilevel"/>
    <w:tmpl w:val="961C5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3A11F8"/>
    <w:multiLevelType w:val="hybridMultilevel"/>
    <w:tmpl w:val="871A7CCC"/>
    <w:lvl w:ilvl="0" w:tplc="3ACE78C2">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0927B3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5">
    <w:nsid w:val="34294652"/>
    <w:multiLevelType w:val="multilevel"/>
    <w:tmpl w:val="31469D50"/>
    <w:lvl w:ilvl="0">
      <w:start w:val="1"/>
      <w:numFmt w:val="decimal"/>
      <w:lvlText w:val="%1."/>
      <w:lvlJc w:val="left"/>
      <w:pPr>
        <w:ind w:left="432" w:hanging="432"/>
      </w:pPr>
      <w:rPr>
        <w:rFonts w:hint="default"/>
        <w:b w:val="0"/>
      </w:rPr>
    </w:lvl>
    <w:lvl w:ilvl="1">
      <w:start w:val="1"/>
      <w:numFmt w:val="decimal"/>
      <w:lvlText w:val="%1.%2."/>
      <w:lvlJc w:val="left"/>
      <w:pPr>
        <w:ind w:left="290" w:hanging="432"/>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6">
    <w:nsid w:val="43F37CDF"/>
    <w:multiLevelType w:val="multilevel"/>
    <w:tmpl w:val="5F00D6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nsid w:val="49FD3EAD"/>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8">
    <w:nsid w:val="4C6E6927"/>
    <w:multiLevelType w:val="multilevel"/>
    <w:tmpl w:val="474EF2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2345B8"/>
    <w:multiLevelType w:val="multilevel"/>
    <w:tmpl w:val="D6180F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514D2AB7"/>
    <w:multiLevelType w:val="hybridMultilevel"/>
    <w:tmpl w:val="3C16662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8C36C0"/>
    <w:multiLevelType w:val="singleLevel"/>
    <w:tmpl w:val="66F2DBFC"/>
    <w:lvl w:ilvl="0">
      <w:start w:val="3"/>
      <w:numFmt w:val="bullet"/>
      <w:lvlText w:val="-"/>
      <w:lvlJc w:val="left"/>
      <w:pPr>
        <w:tabs>
          <w:tab w:val="num" w:pos="360"/>
        </w:tabs>
        <w:ind w:left="360" w:hanging="360"/>
      </w:pPr>
      <w:rPr>
        <w:rFonts w:hint="default"/>
      </w:rPr>
    </w:lvl>
  </w:abstractNum>
  <w:abstractNum w:abstractNumId="22">
    <w:nsid w:val="54F62768"/>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3">
    <w:nsid w:val="55295C3F"/>
    <w:multiLevelType w:val="hybridMultilevel"/>
    <w:tmpl w:val="AE3CDC00"/>
    <w:lvl w:ilvl="0" w:tplc="C49C137A">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4">
    <w:nsid w:val="55654CD5"/>
    <w:multiLevelType w:val="hybridMultilevel"/>
    <w:tmpl w:val="71A439E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627608F"/>
    <w:multiLevelType w:val="multilevel"/>
    <w:tmpl w:val="1AFC7F8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57F1114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7">
    <w:nsid w:val="6E1C6658"/>
    <w:multiLevelType w:val="hybridMultilevel"/>
    <w:tmpl w:val="9B1C0C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064BE"/>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9">
    <w:nsid w:val="7092648E"/>
    <w:multiLevelType w:val="singleLevel"/>
    <w:tmpl w:val="D952A518"/>
    <w:lvl w:ilvl="0">
      <w:start w:val="2"/>
      <w:numFmt w:val="bullet"/>
      <w:lvlText w:val="-"/>
      <w:lvlJc w:val="left"/>
      <w:pPr>
        <w:tabs>
          <w:tab w:val="num" w:pos="360"/>
        </w:tabs>
        <w:ind w:left="360" w:hanging="360"/>
      </w:pPr>
      <w:rPr>
        <w:rFonts w:hint="default"/>
      </w:rPr>
    </w:lvl>
  </w:abstractNum>
  <w:abstractNum w:abstractNumId="30">
    <w:nsid w:val="747874E0"/>
    <w:multiLevelType w:val="hybridMultilevel"/>
    <w:tmpl w:val="F72E404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3"/>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29"/>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num>
  <w:num w:numId="15">
    <w:abstractNumId w:val="6"/>
  </w:num>
  <w:num w:numId="16">
    <w:abstractNumId w:val="2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 w:numId="32">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7"/>
  </w:num>
  <w:num w:numId="3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7"/>
  </w:num>
  <w:num w:numId="42">
    <w:abstractNumId w:val="28"/>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482"/>
  </w:hdrShapeDefaults>
  <w:footnotePr>
    <w:footnote w:id="-1"/>
    <w:footnote w:id="0"/>
  </w:footnotePr>
  <w:endnotePr>
    <w:endnote w:id="-1"/>
    <w:endnote w:id="0"/>
  </w:endnotePr>
  <w:compat/>
  <w:rsids>
    <w:rsidRoot w:val="00327592"/>
    <w:rsid w:val="00000590"/>
    <w:rsid w:val="00000ACA"/>
    <w:rsid w:val="00000C5E"/>
    <w:rsid w:val="00004911"/>
    <w:rsid w:val="00004C43"/>
    <w:rsid w:val="00005D11"/>
    <w:rsid w:val="00006B7E"/>
    <w:rsid w:val="000102CC"/>
    <w:rsid w:val="00010994"/>
    <w:rsid w:val="00011CA6"/>
    <w:rsid w:val="000121E5"/>
    <w:rsid w:val="00013244"/>
    <w:rsid w:val="000134FD"/>
    <w:rsid w:val="000136E5"/>
    <w:rsid w:val="00013960"/>
    <w:rsid w:val="0001469F"/>
    <w:rsid w:val="00017C72"/>
    <w:rsid w:val="000203D6"/>
    <w:rsid w:val="00022CD5"/>
    <w:rsid w:val="00022E93"/>
    <w:rsid w:val="00024F45"/>
    <w:rsid w:val="00026242"/>
    <w:rsid w:val="000263E8"/>
    <w:rsid w:val="0002644E"/>
    <w:rsid w:val="00027200"/>
    <w:rsid w:val="000319E1"/>
    <w:rsid w:val="00032CE1"/>
    <w:rsid w:val="00040F91"/>
    <w:rsid w:val="000428CA"/>
    <w:rsid w:val="00042DE5"/>
    <w:rsid w:val="0004435F"/>
    <w:rsid w:val="00044540"/>
    <w:rsid w:val="00044E12"/>
    <w:rsid w:val="00045BD8"/>
    <w:rsid w:val="00046763"/>
    <w:rsid w:val="00047A90"/>
    <w:rsid w:val="0005027C"/>
    <w:rsid w:val="00050975"/>
    <w:rsid w:val="0005219A"/>
    <w:rsid w:val="00052989"/>
    <w:rsid w:val="00052CAB"/>
    <w:rsid w:val="00052F2A"/>
    <w:rsid w:val="0005316E"/>
    <w:rsid w:val="00053817"/>
    <w:rsid w:val="0005585F"/>
    <w:rsid w:val="0005595A"/>
    <w:rsid w:val="00055ECF"/>
    <w:rsid w:val="000563DA"/>
    <w:rsid w:val="00060F0A"/>
    <w:rsid w:val="00063A08"/>
    <w:rsid w:val="000645DE"/>
    <w:rsid w:val="000656ED"/>
    <w:rsid w:val="00065D54"/>
    <w:rsid w:val="00071399"/>
    <w:rsid w:val="0007235E"/>
    <w:rsid w:val="000726B1"/>
    <w:rsid w:val="0007526A"/>
    <w:rsid w:val="00080495"/>
    <w:rsid w:val="00081DBD"/>
    <w:rsid w:val="000835B6"/>
    <w:rsid w:val="00083887"/>
    <w:rsid w:val="0008523F"/>
    <w:rsid w:val="00086781"/>
    <w:rsid w:val="00086F71"/>
    <w:rsid w:val="0008701B"/>
    <w:rsid w:val="00087289"/>
    <w:rsid w:val="000901D4"/>
    <w:rsid w:val="000918D2"/>
    <w:rsid w:val="000943ED"/>
    <w:rsid w:val="00095A0C"/>
    <w:rsid w:val="00095A4F"/>
    <w:rsid w:val="000969D2"/>
    <w:rsid w:val="00097598"/>
    <w:rsid w:val="000976AE"/>
    <w:rsid w:val="000A06A4"/>
    <w:rsid w:val="000A15AA"/>
    <w:rsid w:val="000A2508"/>
    <w:rsid w:val="000A4B61"/>
    <w:rsid w:val="000A4DA3"/>
    <w:rsid w:val="000A51D6"/>
    <w:rsid w:val="000A5542"/>
    <w:rsid w:val="000A6F5E"/>
    <w:rsid w:val="000A75D4"/>
    <w:rsid w:val="000B0696"/>
    <w:rsid w:val="000B08B7"/>
    <w:rsid w:val="000B2057"/>
    <w:rsid w:val="000B25EA"/>
    <w:rsid w:val="000B39EA"/>
    <w:rsid w:val="000B547D"/>
    <w:rsid w:val="000B557C"/>
    <w:rsid w:val="000B68F6"/>
    <w:rsid w:val="000B7031"/>
    <w:rsid w:val="000C0EE5"/>
    <w:rsid w:val="000C3DDA"/>
    <w:rsid w:val="000C4120"/>
    <w:rsid w:val="000C5903"/>
    <w:rsid w:val="000C7BB3"/>
    <w:rsid w:val="000C7DEC"/>
    <w:rsid w:val="000D1930"/>
    <w:rsid w:val="000D1C75"/>
    <w:rsid w:val="000D1CE8"/>
    <w:rsid w:val="000D29F8"/>
    <w:rsid w:val="000D303C"/>
    <w:rsid w:val="000D3429"/>
    <w:rsid w:val="000D6E00"/>
    <w:rsid w:val="000D77C6"/>
    <w:rsid w:val="000D79DB"/>
    <w:rsid w:val="000E14AC"/>
    <w:rsid w:val="000E1A3B"/>
    <w:rsid w:val="000E3052"/>
    <w:rsid w:val="000E3436"/>
    <w:rsid w:val="000E4654"/>
    <w:rsid w:val="000E52F7"/>
    <w:rsid w:val="000E6705"/>
    <w:rsid w:val="000F0749"/>
    <w:rsid w:val="000F0E50"/>
    <w:rsid w:val="000F109C"/>
    <w:rsid w:val="000F15C4"/>
    <w:rsid w:val="000F193D"/>
    <w:rsid w:val="000F4EB2"/>
    <w:rsid w:val="000F5345"/>
    <w:rsid w:val="000F66D8"/>
    <w:rsid w:val="000F6A50"/>
    <w:rsid w:val="000F6EDF"/>
    <w:rsid w:val="0010061D"/>
    <w:rsid w:val="001008BB"/>
    <w:rsid w:val="00101CE9"/>
    <w:rsid w:val="00101F07"/>
    <w:rsid w:val="001022E4"/>
    <w:rsid w:val="001044CB"/>
    <w:rsid w:val="0010490D"/>
    <w:rsid w:val="00104D52"/>
    <w:rsid w:val="00105241"/>
    <w:rsid w:val="00105DD6"/>
    <w:rsid w:val="0010627F"/>
    <w:rsid w:val="00107C88"/>
    <w:rsid w:val="00107DD7"/>
    <w:rsid w:val="00110F35"/>
    <w:rsid w:val="00111ECE"/>
    <w:rsid w:val="00112504"/>
    <w:rsid w:val="00112E8D"/>
    <w:rsid w:val="00112EE0"/>
    <w:rsid w:val="00113DBC"/>
    <w:rsid w:val="00115360"/>
    <w:rsid w:val="00116544"/>
    <w:rsid w:val="001172A7"/>
    <w:rsid w:val="0011736D"/>
    <w:rsid w:val="00117E73"/>
    <w:rsid w:val="00121E68"/>
    <w:rsid w:val="00122533"/>
    <w:rsid w:val="001238C3"/>
    <w:rsid w:val="00123F16"/>
    <w:rsid w:val="00125A6E"/>
    <w:rsid w:val="00127B97"/>
    <w:rsid w:val="0013234A"/>
    <w:rsid w:val="0013291D"/>
    <w:rsid w:val="00132B9D"/>
    <w:rsid w:val="00133904"/>
    <w:rsid w:val="001356D5"/>
    <w:rsid w:val="00135F25"/>
    <w:rsid w:val="00136758"/>
    <w:rsid w:val="00137496"/>
    <w:rsid w:val="001411C9"/>
    <w:rsid w:val="001427EC"/>
    <w:rsid w:val="00145197"/>
    <w:rsid w:val="00145D1D"/>
    <w:rsid w:val="001468D0"/>
    <w:rsid w:val="00146B9D"/>
    <w:rsid w:val="00146EBA"/>
    <w:rsid w:val="00147155"/>
    <w:rsid w:val="00147385"/>
    <w:rsid w:val="00147AF6"/>
    <w:rsid w:val="00147C55"/>
    <w:rsid w:val="001508DD"/>
    <w:rsid w:val="00151F66"/>
    <w:rsid w:val="0015253D"/>
    <w:rsid w:val="00152BC9"/>
    <w:rsid w:val="0015324B"/>
    <w:rsid w:val="00154A24"/>
    <w:rsid w:val="00154E95"/>
    <w:rsid w:val="00155A34"/>
    <w:rsid w:val="001560A4"/>
    <w:rsid w:val="00160EF5"/>
    <w:rsid w:val="00162073"/>
    <w:rsid w:val="00162120"/>
    <w:rsid w:val="00163367"/>
    <w:rsid w:val="001644E3"/>
    <w:rsid w:val="0016548E"/>
    <w:rsid w:val="00167701"/>
    <w:rsid w:val="001704C5"/>
    <w:rsid w:val="00170B03"/>
    <w:rsid w:val="00171A16"/>
    <w:rsid w:val="001725FC"/>
    <w:rsid w:val="001737DE"/>
    <w:rsid w:val="00174C1E"/>
    <w:rsid w:val="00175200"/>
    <w:rsid w:val="00176282"/>
    <w:rsid w:val="0017788D"/>
    <w:rsid w:val="00177E49"/>
    <w:rsid w:val="00177E4D"/>
    <w:rsid w:val="001805F2"/>
    <w:rsid w:val="00180912"/>
    <w:rsid w:val="00181765"/>
    <w:rsid w:val="00181EE1"/>
    <w:rsid w:val="00182896"/>
    <w:rsid w:val="00184921"/>
    <w:rsid w:val="00185AAD"/>
    <w:rsid w:val="0018780D"/>
    <w:rsid w:val="00187981"/>
    <w:rsid w:val="00187D9E"/>
    <w:rsid w:val="00191424"/>
    <w:rsid w:val="0019275E"/>
    <w:rsid w:val="00193997"/>
    <w:rsid w:val="001941B3"/>
    <w:rsid w:val="001971B8"/>
    <w:rsid w:val="0019743A"/>
    <w:rsid w:val="00197DE6"/>
    <w:rsid w:val="001A0915"/>
    <w:rsid w:val="001A1AA8"/>
    <w:rsid w:val="001A27C4"/>
    <w:rsid w:val="001A296F"/>
    <w:rsid w:val="001A3870"/>
    <w:rsid w:val="001A440C"/>
    <w:rsid w:val="001A46F0"/>
    <w:rsid w:val="001A50EB"/>
    <w:rsid w:val="001A5C22"/>
    <w:rsid w:val="001A7CD6"/>
    <w:rsid w:val="001B1B5F"/>
    <w:rsid w:val="001B2DB6"/>
    <w:rsid w:val="001B45CE"/>
    <w:rsid w:val="001B46C4"/>
    <w:rsid w:val="001B4D07"/>
    <w:rsid w:val="001B51FE"/>
    <w:rsid w:val="001B57C9"/>
    <w:rsid w:val="001B5EE5"/>
    <w:rsid w:val="001B6A7F"/>
    <w:rsid w:val="001C02CF"/>
    <w:rsid w:val="001C0CE1"/>
    <w:rsid w:val="001C0E98"/>
    <w:rsid w:val="001C271B"/>
    <w:rsid w:val="001C315D"/>
    <w:rsid w:val="001C3590"/>
    <w:rsid w:val="001C4150"/>
    <w:rsid w:val="001C45E8"/>
    <w:rsid w:val="001C524F"/>
    <w:rsid w:val="001C6184"/>
    <w:rsid w:val="001C739F"/>
    <w:rsid w:val="001C7C32"/>
    <w:rsid w:val="001D103C"/>
    <w:rsid w:val="001D1EB8"/>
    <w:rsid w:val="001D220A"/>
    <w:rsid w:val="001D4E7A"/>
    <w:rsid w:val="001D50C1"/>
    <w:rsid w:val="001D6346"/>
    <w:rsid w:val="001E15A6"/>
    <w:rsid w:val="001E1D2F"/>
    <w:rsid w:val="001E2E8B"/>
    <w:rsid w:val="001E39DC"/>
    <w:rsid w:val="001E42C9"/>
    <w:rsid w:val="001E6631"/>
    <w:rsid w:val="001E7183"/>
    <w:rsid w:val="001F10F5"/>
    <w:rsid w:val="001F2554"/>
    <w:rsid w:val="001F3561"/>
    <w:rsid w:val="001F36E5"/>
    <w:rsid w:val="001F3AA8"/>
    <w:rsid w:val="001F4655"/>
    <w:rsid w:val="001F5423"/>
    <w:rsid w:val="001F576C"/>
    <w:rsid w:val="001F5D4C"/>
    <w:rsid w:val="001F6D1F"/>
    <w:rsid w:val="001F7074"/>
    <w:rsid w:val="001F76F4"/>
    <w:rsid w:val="001F7768"/>
    <w:rsid w:val="00200348"/>
    <w:rsid w:val="00200715"/>
    <w:rsid w:val="00201F07"/>
    <w:rsid w:val="002022B6"/>
    <w:rsid w:val="00202579"/>
    <w:rsid w:val="0020264B"/>
    <w:rsid w:val="00202E8A"/>
    <w:rsid w:val="00204782"/>
    <w:rsid w:val="00204B06"/>
    <w:rsid w:val="0020605E"/>
    <w:rsid w:val="002064CA"/>
    <w:rsid w:val="00206559"/>
    <w:rsid w:val="00206595"/>
    <w:rsid w:val="002069A8"/>
    <w:rsid w:val="0020748C"/>
    <w:rsid w:val="00207CEA"/>
    <w:rsid w:val="0021067E"/>
    <w:rsid w:val="00210845"/>
    <w:rsid w:val="00211460"/>
    <w:rsid w:val="00211B14"/>
    <w:rsid w:val="00212540"/>
    <w:rsid w:val="00212E90"/>
    <w:rsid w:val="002132DA"/>
    <w:rsid w:val="00214349"/>
    <w:rsid w:val="00215FD0"/>
    <w:rsid w:val="0021605C"/>
    <w:rsid w:val="00217B26"/>
    <w:rsid w:val="00220646"/>
    <w:rsid w:val="00220913"/>
    <w:rsid w:val="002216EF"/>
    <w:rsid w:val="002227BE"/>
    <w:rsid w:val="00223D5C"/>
    <w:rsid w:val="00224898"/>
    <w:rsid w:val="00224C2F"/>
    <w:rsid w:val="00225190"/>
    <w:rsid w:val="00225240"/>
    <w:rsid w:val="00226DD2"/>
    <w:rsid w:val="00226EBF"/>
    <w:rsid w:val="002304B9"/>
    <w:rsid w:val="002339BE"/>
    <w:rsid w:val="00235CD5"/>
    <w:rsid w:val="002364D5"/>
    <w:rsid w:val="00240751"/>
    <w:rsid w:val="002409CF"/>
    <w:rsid w:val="00242438"/>
    <w:rsid w:val="00242A9A"/>
    <w:rsid w:val="00244393"/>
    <w:rsid w:val="002445AC"/>
    <w:rsid w:val="00244E6E"/>
    <w:rsid w:val="00246177"/>
    <w:rsid w:val="002461D1"/>
    <w:rsid w:val="00247789"/>
    <w:rsid w:val="002512CE"/>
    <w:rsid w:val="00251A27"/>
    <w:rsid w:val="0025299E"/>
    <w:rsid w:val="00252AE0"/>
    <w:rsid w:val="002544EA"/>
    <w:rsid w:val="00254BDF"/>
    <w:rsid w:val="00254F89"/>
    <w:rsid w:val="00254FF6"/>
    <w:rsid w:val="00256084"/>
    <w:rsid w:val="002579F5"/>
    <w:rsid w:val="00261EAC"/>
    <w:rsid w:val="00262D8C"/>
    <w:rsid w:val="00264969"/>
    <w:rsid w:val="00264AB6"/>
    <w:rsid w:val="00265AB0"/>
    <w:rsid w:val="00267B05"/>
    <w:rsid w:val="0027074C"/>
    <w:rsid w:val="00274416"/>
    <w:rsid w:val="00274536"/>
    <w:rsid w:val="002746FD"/>
    <w:rsid w:val="002776BC"/>
    <w:rsid w:val="00277A62"/>
    <w:rsid w:val="002821F1"/>
    <w:rsid w:val="00282B5B"/>
    <w:rsid w:val="00285F07"/>
    <w:rsid w:val="00287E03"/>
    <w:rsid w:val="00291A8F"/>
    <w:rsid w:val="002921BA"/>
    <w:rsid w:val="002921EA"/>
    <w:rsid w:val="00292495"/>
    <w:rsid w:val="00292C8E"/>
    <w:rsid w:val="00292E28"/>
    <w:rsid w:val="00294941"/>
    <w:rsid w:val="00294BE1"/>
    <w:rsid w:val="00296014"/>
    <w:rsid w:val="00296E69"/>
    <w:rsid w:val="00297671"/>
    <w:rsid w:val="002A16AD"/>
    <w:rsid w:val="002A1BE3"/>
    <w:rsid w:val="002A1C5E"/>
    <w:rsid w:val="002A240F"/>
    <w:rsid w:val="002A32F7"/>
    <w:rsid w:val="002A5904"/>
    <w:rsid w:val="002A5A4B"/>
    <w:rsid w:val="002A5C59"/>
    <w:rsid w:val="002A6AA2"/>
    <w:rsid w:val="002A7C30"/>
    <w:rsid w:val="002B002A"/>
    <w:rsid w:val="002B05F7"/>
    <w:rsid w:val="002B05F9"/>
    <w:rsid w:val="002B097C"/>
    <w:rsid w:val="002B0A3D"/>
    <w:rsid w:val="002B309F"/>
    <w:rsid w:val="002B3ACD"/>
    <w:rsid w:val="002B41A5"/>
    <w:rsid w:val="002B63A3"/>
    <w:rsid w:val="002B727E"/>
    <w:rsid w:val="002C1AA0"/>
    <w:rsid w:val="002C2634"/>
    <w:rsid w:val="002C2DB5"/>
    <w:rsid w:val="002C523C"/>
    <w:rsid w:val="002C5F9C"/>
    <w:rsid w:val="002C6B20"/>
    <w:rsid w:val="002D006A"/>
    <w:rsid w:val="002D030F"/>
    <w:rsid w:val="002D0E86"/>
    <w:rsid w:val="002D3AF3"/>
    <w:rsid w:val="002D4B68"/>
    <w:rsid w:val="002D4C2E"/>
    <w:rsid w:val="002D4C64"/>
    <w:rsid w:val="002D5DB3"/>
    <w:rsid w:val="002E1248"/>
    <w:rsid w:val="002E4E06"/>
    <w:rsid w:val="002E5DB9"/>
    <w:rsid w:val="002E6EE5"/>
    <w:rsid w:val="002E74B7"/>
    <w:rsid w:val="002F035C"/>
    <w:rsid w:val="002F1DF1"/>
    <w:rsid w:val="002F230D"/>
    <w:rsid w:val="002F2A30"/>
    <w:rsid w:val="002F2BD3"/>
    <w:rsid w:val="002F322E"/>
    <w:rsid w:val="002F35F6"/>
    <w:rsid w:val="002F3D13"/>
    <w:rsid w:val="002F3DF2"/>
    <w:rsid w:val="002F45AF"/>
    <w:rsid w:val="002F4A50"/>
    <w:rsid w:val="002F5D75"/>
    <w:rsid w:val="002F6C02"/>
    <w:rsid w:val="002F6CE4"/>
    <w:rsid w:val="002F70EC"/>
    <w:rsid w:val="002F783F"/>
    <w:rsid w:val="002F7FAB"/>
    <w:rsid w:val="00300767"/>
    <w:rsid w:val="00301141"/>
    <w:rsid w:val="0030160F"/>
    <w:rsid w:val="00301683"/>
    <w:rsid w:val="00301F62"/>
    <w:rsid w:val="003022A1"/>
    <w:rsid w:val="00302B30"/>
    <w:rsid w:val="00304751"/>
    <w:rsid w:val="00304BF6"/>
    <w:rsid w:val="003106D3"/>
    <w:rsid w:val="003125C8"/>
    <w:rsid w:val="003125F6"/>
    <w:rsid w:val="00313C8E"/>
    <w:rsid w:val="003141EA"/>
    <w:rsid w:val="00314C06"/>
    <w:rsid w:val="00314EA2"/>
    <w:rsid w:val="00317180"/>
    <w:rsid w:val="00317319"/>
    <w:rsid w:val="00317632"/>
    <w:rsid w:val="0032068B"/>
    <w:rsid w:val="00321BBD"/>
    <w:rsid w:val="00321E72"/>
    <w:rsid w:val="0032254A"/>
    <w:rsid w:val="00322E4F"/>
    <w:rsid w:val="00322ED3"/>
    <w:rsid w:val="003232C3"/>
    <w:rsid w:val="00323A9F"/>
    <w:rsid w:val="00323EB0"/>
    <w:rsid w:val="00324376"/>
    <w:rsid w:val="00324B40"/>
    <w:rsid w:val="00325051"/>
    <w:rsid w:val="00327592"/>
    <w:rsid w:val="003275F7"/>
    <w:rsid w:val="00327D83"/>
    <w:rsid w:val="00331549"/>
    <w:rsid w:val="0033350C"/>
    <w:rsid w:val="00336F0F"/>
    <w:rsid w:val="00337034"/>
    <w:rsid w:val="00340A55"/>
    <w:rsid w:val="00342884"/>
    <w:rsid w:val="00342E7B"/>
    <w:rsid w:val="00342F4F"/>
    <w:rsid w:val="003432C5"/>
    <w:rsid w:val="0034359B"/>
    <w:rsid w:val="00343A1C"/>
    <w:rsid w:val="003441BD"/>
    <w:rsid w:val="0034541A"/>
    <w:rsid w:val="003458D5"/>
    <w:rsid w:val="00346F36"/>
    <w:rsid w:val="00347020"/>
    <w:rsid w:val="003473DC"/>
    <w:rsid w:val="00351AD0"/>
    <w:rsid w:val="00351BF7"/>
    <w:rsid w:val="0035299E"/>
    <w:rsid w:val="00354B3B"/>
    <w:rsid w:val="00354B51"/>
    <w:rsid w:val="003565E4"/>
    <w:rsid w:val="0035663C"/>
    <w:rsid w:val="003603F8"/>
    <w:rsid w:val="00360929"/>
    <w:rsid w:val="0036092A"/>
    <w:rsid w:val="003612C2"/>
    <w:rsid w:val="00361662"/>
    <w:rsid w:val="003617E8"/>
    <w:rsid w:val="003619F0"/>
    <w:rsid w:val="0036262E"/>
    <w:rsid w:val="00362B7A"/>
    <w:rsid w:val="00363781"/>
    <w:rsid w:val="00363E6D"/>
    <w:rsid w:val="00364F2D"/>
    <w:rsid w:val="00366A47"/>
    <w:rsid w:val="00366D67"/>
    <w:rsid w:val="00367E5E"/>
    <w:rsid w:val="00370EDD"/>
    <w:rsid w:val="00371DFB"/>
    <w:rsid w:val="00373C1B"/>
    <w:rsid w:val="003754E9"/>
    <w:rsid w:val="00375A77"/>
    <w:rsid w:val="00377A6C"/>
    <w:rsid w:val="00377EE3"/>
    <w:rsid w:val="003813B7"/>
    <w:rsid w:val="00381BFD"/>
    <w:rsid w:val="00381E49"/>
    <w:rsid w:val="00382091"/>
    <w:rsid w:val="00384A75"/>
    <w:rsid w:val="00386AF1"/>
    <w:rsid w:val="00386E51"/>
    <w:rsid w:val="00387772"/>
    <w:rsid w:val="00390503"/>
    <w:rsid w:val="003907AB"/>
    <w:rsid w:val="0039206C"/>
    <w:rsid w:val="00392DB7"/>
    <w:rsid w:val="00394200"/>
    <w:rsid w:val="00394676"/>
    <w:rsid w:val="00395C7D"/>
    <w:rsid w:val="0039721D"/>
    <w:rsid w:val="0039783B"/>
    <w:rsid w:val="003A0837"/>
    <w:rsid w:val="003A0D2F"/>
    <w:rsid w:val="003A2699"/>
    <w:rsid w:val="003A2A13"/>
    <w:rsid w:val="003A3A42"/>
    <w:rsid w:val="003A49DA"/>
    <w:rsid w:val="003A52A8"/>
    <w:rsid w:val="003A6210"/>
    <w:rsid w:val="003B0CF4"/>
    <w:rsid w:val="003B0D30"/>
    <w:rsid w:val="003B1364"/>
    <w:rsid w:val="003B1FAB"/>
    <w:rsid w:val="003B22F4"/>
    <w:rsid w:val="003B2B2C"/>
    <w:rsid w:val="003B2D84"/>
    <w:rsid w:val="003B3D29"/>
    <w:rsid w:val="003B7DBA"/>
    <w:rsid w:val="003C0942"/>
    <w:rsid w:val="003C107D"/>
    <w:rsid w:val="003C23D5"/>
    <w:rsid w:val="003C3269"/>
    <w:rsid w:val="003C5D90"/>
    <w:rsid w:val="003C77C2"/>
    <w:rsid w:val="003C7D63"/>
    <w:rsid w:val="003D2213"/>
    <w:rsid w:val="003D2C3B"/>
    <w:rsid w:val="003D341C"/>
    <w:rsid w:val="003D4093"/>
    <w:rsid w:val="003D56B9"/>
    <w:rsid w:val="003D675C"/>
    <w:rsid w:val="003E01B3"/>
    <w:rsid w:val="003E057B"/>
    <w:rsid w:val="003E1876"/>
    <w:rsid w:val="003E26F0"/>
    <w:rsid w:val="003E3B95"/>
    <w:rsid w:val="003E3FC0"/>
    <w:rsid w:val="003E4BD9"/>
    <w:rsid w:val="003E5F3D"/>
    <w:rsid w:val="003E6236"/>
    <w:rsid w:val="003F097E"/>
    <w:rsid w:val="003F0E96"/>
    <w:rsid w:val="003F1663"/>
    <w:rsid w:val="003F1746"/>
    <w:rsid w:val="003F1867"/>
    <w:rsid w:val="003F2917"/>
    <w:rsid w:val="003F2BB8"/>
    <w:rsid w:val="003F397E"/>
    <w:rsid w:val="003F6598"/>
    <w:rsid w:val="003F7741"/>
    <w:rsid w:val="003F7C3F"/>
    <w:rsid w:val="003F7CE1"/>
    <w:rsid w:val="004002BE"/>
    <w:rsid w:val="00400624"/>
    <w:rsid w:val="00400AF6"/>
    <w:rsid w:val="00400B15"/>
    <w:rsid w:val="004021A4"/>
    <w:rsid w:val="00402D78"/>
    <w:rsid w:val="00403252"/>
    <w:rsid w:val="00404AEC"/>
    <w:rsid w:val="00406958"/>
    <w:rsid w:val="00406C0C"/>
    <w:rsid w:val="00410A4E"/>
    <w:rsid w:val="00410B83"/>
    <w:rsid w:val="00410E12"/>
    <w:rsid w:val="00411B48"/>
    <w:rsid w:val="00412648"/>
    <w:rsid w:val="00412D02"/>
    <w:rsid w:val="00413DB6"/>
    <w:rsid w:val="00414BF3"/>
    <w:rsid w:val="00416312"/>
    <w:rsid w:val="004165A4"/>
    <w:rsid w:val="0041739C"/>
    <w:rsid w:val="00417405"/>
    <w:rsid w:val="00417A11"/>
    <w:rsid w:val="00417E69"/>
    <w:rsid w:val="00420F7E"/>
    <w:rsid w:val="00422595"/>
    <w:rsid w:val="004233B1"/>
    <w:rsid w:val="004238B0"/>
    <w:rsid w:val="00423D6F"/>
    <w:rsid w:val="0042473D"/>
    <w:rsid w:val="0042486A"/>
    <w:rsid w:val="00425CC4"/>
    <w:rsid w:val="00426F9C"/>
    <w:rsid w:val="004301CE"/>
    <w:rsid w:val="00430DCE"/>
    <w:rsid w:val="004314DB"/>
    <w:rsid w:val="00434460"/>
    <w:rsid w:val="00434E96"/>
    <w:rsid w:val="004355F1"/>
    <w:rsid w:val="00437C2F"/>
    <w:rsid w:val="00442FCB"/>
    <w:rsid w:val="004440A2"/>
    <w:rsid w:val="00445A3A"/>
    <w:rsid w:val="00445F5B"/>
    <w:rsid w:val="004461AA"/>
    <w:rsid w:val="00447A17"/>
    <w:rsid w:val="004509BA"/>
    <w:rsid w:val="004513C0"/>
    <w:rsid w:val="00453306"/>
    <w:rsid w:val="00453CA3"/>
    <w:rsid w:val="00454735"/>
    <w:rsid w:val="00456B4E"/>
    <w:rsid w:val="0046044C"/>
    <w:rsid w:val="00461E9F"/>
    <w:rsid w:val="0046344B"/>
    <w:rsid w:val="00463520"/>
    <w:rsid w:val="0046377A"/>
    <w:rsid w:val="00464101"/>
    <w:rsid w:val="00464A9F"/>
    <w:rsid w:val="004653BF"/>
    <w:rsid w:val="0046741D"/>
    <w:rsid w:val="0046782E"/>
    <w:rsid w:val="00473507"/>
    <w:rsid w:val="00473E30"/>
    <w:rsid w:val="00474E59"/>
    <w:rsid w:val="00474EC7"/>
    <w:rsid w:val="0047513B"/>
    <w:rsid w:val="00475512"/>
    <w:rsid w:val="00476C05"/>
    <w:rsid w:val="0048004A"/>
    <w:rsid w:val="00484062"/>
    <w:rsid w:val="00484EAB"/>
    <w:rsid w:val="004851A3"/>
    <w:rsid w:val="00485290"/>
    <w:rsid w:val="00486B7E"/>
    <w:rsid w:val="00486D26"/>
    <w:rsid w:val="00487227"/>
    <w:rsid w:val="004878C4"/>
    <w:rsid w:val="00490489"/>
    <w:rsid w:val="00490683"/>
    <w:rsid w:val="00490B0C"/>
    <w:rsid w:val="00491195"/>
    <w:rsid w:val="00493131"/>
    <w:rsid w:val="004938C4"/>
    <w:rsid w:val="0049525B"/>
    <w:rsid w:val="00495BC9"/>
    <w:rsid w:val="004962F4"/>
    <w:rsid w:val="0049656C"/>
    <w:rsid w:val="004A061A"/>
    <w:rsid w:val="004A0770"/>
    <w:rsid w:val="004A327E"/>
    <w:rsid w:val="004A5646"/>
    <w:rsid w:val="004A5782"/>
    <w:rsid w:val="004A74C9"/>
    <w:rsid w:val="004B0923"/>
    <w:rsid w:val="004B15D3"/>
    <w:rsid w:val="004B1CF7"/>
    <w:rsid w:val="004B2930"/>
    <w:rsid w:val="004B3BDF"/>
    <w:rsid w:val="004B4BB7"/>
    <w:rsid w:val="004B4EAE"/>
    <w:rsid w:val="004B5B40"/>
    <w:rsid w:val="004C0218"/>
    <w:rsid w:val="004C0DB9"/>
    <w:rsid w:val="004C1A86"/>
    <w:rsid w:val="004C3545"/>
    <w:rsid w:val="004C4348"/>
    <w:rsid w:val="004C565E"/>
    <w:rsid w:val="004C57D2"/>
    <w:rsid w:val="004C5A7A"/>
    <w:rsid w:val="004C619F"/>
    <w:rsid w:val="004C757D"/>
    <w:rsid w:val="004D0080"/>
    <w:rsid w:val="004D0821"/>
    <w:rsid w:val="004D104E"/>
    <w:rsid w:val="004D127F"/>
    <w:rsid w:val="004D240C"/>
    <w:rsid w:val="004D25AD"/>
    <w:rsid w:val="004D30E6"/>
    <w:rsid w:val="004D3416"/>
    <w:rsid w:val="004E00FB"/>
    <w:rsid w:val="004E0131"/>
    <w:rsid w:val="004E0A50"/>
    <w:rsid w:val="004E0AC1"/>
    <w:rsid w:val="004E3143"/>
    <w:rsid w:val="004E34D5"/>
    <w:rsid w:val="004E34E2"/>
    <w:rsid w:val="004E3CD5"/>
    <w:rsid w:val="004E40D5"/>
    <w:rsid w:val="004E464C"/>
    <w:rsid w:val="004E49E6"/>
    <w:rsid w:val="004E55A1"/>
    <w:rsid w:val="004E7F24"/>
    <w:rsid w:val="004F0C26"/>
    <w:rsid w:val="004F13F1"/>
    <w:rsid w:val="004F1DEE"/>
    <w:rsid w:val="004F25AA"/>
    <w:rsid w:val="004F285C"/>
    <w:rsid w:val="004F2D10"/>
    <w:rsid w:val="004F3CDA"/>
    <w:rsid w:val="004F6377"/>
    <w:rsid w:val="004F71BE"/>
    <w:rsid w:val="004F72FE"/>
    <w:rsid w:val="004F7811"/>
    <w:rsid w:val="004F7BE0"/>
    <w:rsid w:val="004F7FAE"/>
    <w:rsid w:val="005007C6"/>
    <w:rsid w:val="00501FE9"/>
    <w:rsid w:val="0050210C"/>
    <w:rsid w:val="00502B0C"/>
    <w:rsid w:val="005040F5"/>
    <w:rsid w:val="00504183"/>
    <w:rsid w:val="005049BB"/>
    <w:rsid w:val="00504FD0"/>
    <w:rsid w:val="005058A5"/>
    <w:rsid w:val="00505991"/>
    <w:rsid w:val="00505D79"/>
    <w:rsid w:val="00506A55"/>
    <w:rsid w:val="005078FD"/>
    <w:rsid w:val="00507F50"/>
    <w:rsid w:val="005100CE"/>
    <w:rsid w:val="00511AB0"/>
    <w:rsid w:val="00512384"/>
    <w:rsid w:val="0051280E"/>
    <w:rsid w:val="00514112"/>
    <w:rsid w:val="00516327"/>
    <w:rsid w:val="005171F9"/>
    <w:rsid w:val="00520D00"/>
    <w:rsid w:val="00522651"/>
    <w:rsid w:val="00522D68"/>
    <w:rsid w:val="0052399F"/>
    <w:rsid w:val="00523F35"/>
    <w:rsid w:val="00524751"/>
    <w:rsid w:val="00524C45"/>
    <w:rsid w:val="00524FB2"/>
    <w:rsid w:val="005258B4"/>
    <w:rsid w:val="00525D4F"/>
    <w:rsid w:val="00527054"/>
    <w:rsid w:val="00527B0F"/>
    <w:rsid w:val="00530329"/>
    <w:rsid w:val="00530970"/>
    <w:rsid w:val="00530C8F"/>
    <w:rsid w:val="00531D4A"/>
    <w:rsid w:val="00531EF6"/>
    <w:rsid w:val="00531F82"/>
    <w:rsid w:val="00532F8E"/>
    <w:rsid w:val="00533840"/>
    <w:rsid w:val="00535419"/>
    <w:rsid w:val="00535A37"/>
    <w:rsid w:val="005367E5"/>
    <w:rsid w:val="00537124"/>
    <w:rsid w:val="0053762C"/>
    <w:rsid w:val="00540803"/>
    <w:rsid w:val="00541E01"/>
    <w:rsid w:val="00542679"/>
    <w:rsid w:val="00544215"/>
    <w:rsid w:val="005462CB"/>
    <w:rsid w:val="005507DD"/>
    <w:rsid w:val="00551092"/>
    <w:rsid w:val="00551397"/>
    <w:rsid w:val="005518A1"/>
    <w:rsid w:val="00552225"/>
    <w:rsid w:val="00552E5F"/>
    <w:rsid w:val="0055343B"/>
    <w:rsid w:val="0055413C"/>
    <w:rsid w:val="00554F37"/>
    <w:rsid w:val="005552E7"/>
    <w:rsid w:val="005553FF"/>
    <w:rsid w:val="00557984"/>
    <w:rsid w:val="005601AC"/>
    <w:rsid w:val="00560D8C"/>
    <w:rsid w:val="005622D1"/>
    <w:rsid w:val="00563A4E"/>
    <w:rsid w:val="00563C51"/>
    <w:rsid w:val="005642B4"/>
    <w:rsid w:val="00565277"/>
    <w:rsid w:val="00565342"/>
    <w:rsid w:val="00565629"/>
    <w:rsid w:val="005656E4"/>
    <w:rsid w:val="00565F5B"/>
    <w:rsid w:val="00570698"/>
    <w:rsid w:val="005708CA"/>
    <w:rsid w:val="00570E18"/>
    <w:rsid w:val="00571610"/>
    <w:rsid w:val="005724D8"/>
    <w:rsid w:val="00573908"/>
    <w:rsid w:val="005760DE"/>
    <w:rsid w:val="0057667F"/>
    <w:rsid w:val="005769B9"/>
    <w:rsid w:val="00576B06"/>
    <w:rsid w:val="00576DD8"/>
    <w:rsid w:val="00577687"/>
    <w:rsid w:val="0058016E"/>
    <w:rsid w:val="00583D7B"/>
    <w:rsid w:val="005847CB"/>
    <w:rsid w:val="00584919"/>
    <w:rsid w:val="00586A33"/>
    <w:rsid w:val="00587A0F"/>
    <w:rsid w:val="00590920"/>
    <w:rsid w:val="00590A21"/>
    <w:rsid w:val="00594A14"/>
    <w:rsid w:val="005A0785"/>
    <w:rsid w:val="005A1758"/>
    <w:rsid w:val="005A180A"/>
    <w:rsid w:val="005A260D"/>
    <w:rsid w:val="005A265C"/>
    <w:rsid w:val="005A27CC"/>
    <w:rsid w:val="005A30A2"/>
    <w:rsid w:val="005A3A47"/>
    <w:rsid w:val="005A71FC"/>
    <w:rsid w:val="005B13D5"/>
    <w:rsid w:val="005B1C33"/>
    <w:rsid w:val="005B4C8C"/>
    <w:rsid w:val="005B69FD"/>
    <w:rsid w:val="005B6A74"/>
    <w:rsid w:val="005B71BF"/>
    <w:rsid w:val="005C04DA"/>
    <w:rsid w:val="005C1C50"/>
    <w:rsid w:val="005C233C"/>
    <w:rsid w:val="005C3A0C"/>
    <w:rsid w:val="005C4440"/>
    <w:rsid w:val="005C72D4"/>
    <w:rsid w:val="005D03C9"/>
    <w:rsid w:val="005D067F"/>
    <w:rsid w:val="005D07DB"/>
    <w:rsid w:val="005D0E43"/>
    <w:rsid w:val="005D314B"/>
    <w:rsid w:val="005D3B8E"/>
    <w:rsid w:val="005D3C9F"/>
    <w:rsid w:val="005D4B1B"/>
    <w:rsid w:val="005D6A8A"/>
    <w:rsid w:val="005E1426"/>
    <w:rsid w:val="005E2098"/>
    <w:rsid w:val="005E4FA7"/>
    <w:rsid w:val="005E5F68"/>
    <w:rsid w:val="005E6758"/>
    <w:rsid w:val="005E6B8C"/>
    <w:rsid w:val="005E7029"/>
    <w:rsid w:val="005E77FD"/>
    <w:rsid w:val="005E7A67"/>
    <w:rsid w:val="005F09FC"/>
    <w:rsid w:val="005F17AF"/>
    <w:rsid w:val="005F1ED1"/>
    <w:rsid w:val="005F25A6"/>
    <w:rsid w:val="005F3004"/>
    <w:rsid w:val="005F3089"/>
    <w:rsid w:val="005F35AB"/>
    <w:rsid w:val="005F4FBE"/>
    <w:rsid w:val="005F5130"/>
    <w:rsid w:val="005F51BD"/>
    <w:rsid w:val="005F5A7A"/>
    <w:rsid w:val="005F7EA4"/>
    <w:rsid w:val="006012BD"/>
    <w:rsid w:val="00602531"/>
    <w:rsid w:val="00602902"/>
    <w:rsid w:val="00603B36"/>
    <w:rsid w:val="00603B71"/>
    <w:rsid w:val="00606035"/>
    <w:rsid w:val="00606A6B"/>
    <w:rsid w:val="00606B4D"/>
    <w:rsid w:val="006070C6"/>
    <w:rsid w:val="00610D56"/>
    <w:rsid w:val="0061187D"/>
    <w:rsid w:val="006124F1"/>
    <w:rsid w:val="00612D27"/>
    <w:rsid w:val="00613280"/>
    <w:rsid w:val="00621089"/>
    <w:rsid w:val="00621446"/>
    <w:rsid w:val="006228D5"/>
    <w:rsid w:val="0062599C"/>
    <w:rsid w:val="00626773"/>
    <w:rsid w:val="00626861"/>
    <w:rsid w:val="0062695E"/>
    <w:rsid w:val="00626A95"/>
    <w:rsid w:val="00626C2E"/>
    <w:rsid w:val="00626D30"/>
    <w:rsid w:val="00626DFB"/>
    <w:rsid w:val="0063060F"/>
    <w:rsid w:val="006308CD"/>
    <w:rsid w:val="00633DF5"/>
    <w:rsid w:val="0063485C"/>
    <w:rsid w:val="00636E8F"/>
    <w:rsid w:val="00637A57"/>
    <w:rsid w:val="00637B60"/>
    <w:rsid w:val="00637D2B"/>
    <w:rsid w:val="00637E34"/>
    <w:rsid w:val="006422DA"/>
    <w:rsid w:val="00642B50"/>
    <w:rsid w:val="00644621"/>
    <w:rsid w:val="0064485C"/>
    <w:rsid w:val="006448DC"/>
    <w:rsid w:val="00644D25"/>
    <w:rsid w:val="00646EFC"/>
    <w:rsid w:val="006528F7"/>
    <w:rsid w:val="0065310D"/>
    <w:rsid w:val="00654616"/>
    <w:rsid w:val="00654C69"/>
    <w:rsid w:val="006560FE"/>
    <w:rsid w:val="00657189"/>
    <w:rsid w:val="00657353"/>
    <w:rsid w:val="00660479"/>
    <w:rsid w:val="00660F82"/>
    <w:rsid w:val="00661479"/>
    <w:rsid w:val="00661D71"/>
    <w:rsid w:val="00662C2A"/>
    <w:rsid w:val="00662CCC"/>
    <w:rsid w:val="00663CCF"/>
    <w:rsid w:val="00664726"/>
    <w:rsid w:val="006649AE"/>
    <w:rsid w:val="00664BF2"/>
    <w:rsid w:val="00664F39"/>
    <w:rsid w:val="0066538B"/>
    <w:rsid w:val="00665D6A"/>
    <w:rsid w:val="00665ED8"/>
    <w:rsid w:val="006702EF"/>
    <w:rsid w:val="00670612"/>
    <w:rsid w:val="006711FF"/>
    <w:rsid w:val="00671F82"/>
    <w:rsid w:val="00672A79"/>
    <w:rsid w:val="006743E4"/>
    <w:rsid w:val="0067568D"/>
    <w:rsid w:val="006756CE"/>
    <w:rsid w:val="006759CD"/>
    <w:rsid w:val="00675B5A"/>
    <w:rsid w:val="006765FA"/>
    <w:rsid w:val="00676FB3"/>
    <w:rsid w:val="0067776B"/>
    <w:rsid w:val="00682482"/>
    <w:rsid w:val="00682BAE"/>
    <w:rsid w:val="00682F17"/>
    <w:rsid w:val="006837FC"/>
    <w:rsid w:val="0068392A"/>
    <w:rsid w:val="006844C8"/>
    <w:rsid w:val="0069004E"/>
    <w:rsid w:val="006916A6"/>
    <w:rsid w:val="00692D22"/>
    <w:rsid w:val="006939B5"/>
    <w:rsid w:val="00693B51"/>
    <w:rsid w:val="0069464D"/>
    <w:rsid w:val="006976EE"/>
    <w:rsid w:val="00697B82"/>
    <w:rsid w:val="00697E44"/>
    <w:rsid w:val="006A05FF"/>
    <w:rsid w:val="006A0F2A"/>
    <w:rsid w:val="006A24D5"/>
    <w:rsid w:val="006A367B"/>
    <w:rsid w:val="006A6CD2"/>
    <w:rsid w:val="006A7008"/>
    <w:rsid w:val="006A7A34"/>
    <w:rsid w:val="006B018F"/>
    <w:rsid w:val="006B0B51"/>
    <w:rsid w:val="006B0FDB"/>
    <w:rsid w:val="006B3F64"/>
    <w:rsid w:val="006B4C01"/>
    <w:rsid w:val="006B53A0"/>
    <w:rsid w:val="006B55D3"/>
    <w:rsid w:val="006B5DAA"/>
    <w:rsid w:val="006B5EF2"/>
    <w:rsid w:val="006B779E"/>
    <w:rsid w:val="006C1A0A"/>
    <w:rsid w:val="006C344F"/>
    <w:rsid w:val="006C34B6"/>
    <w:rsid w:val="006C35E6"/>
    <w:rsid w:val="006C43BB"/>
    <w:rsid w:val="006C5616"/>
    <w:rsid w:val="006C79A0"/>
    <w:rsid w:val="006D3947"/>
    <w:rsid w:val="006D3AC1"/>
    <w:rsid w:val="006D4071"/>
    <w:rsid w:val="006D4144"/>
    <w:rsid w:val="006D50D4"/>
    <w:rsid w:val="006D571B"/>
    <w:rsid w:val="006D66B6"/>
    <w:rsid w:val="006D6B99"/>
    <w:rsid w:val="006D6F8D"/>
    <w:rsid w:val="006D7158"/>
    <w:rsid w:val="006E1EE2"/>
    <w:rsid w:val="006E26A2"/>
    <w:rsid w:val="006E33AA"/>
    <w:rsid w:val="006E5730"/>
    <w:rsid w:val="006E6C90"/>
    <w:rsid w:val="006E7FA7"/>
    <w:rsid w:val="006F047F"/>
    <w:rsid w:val="006F0965"/>
    <w:rsid w:val="006F127D"/>
    <w:rsid w:val="006F14B5"/>
    <w:rsid w:val="006F4EE8"/>
    <w:rsid w:val="006F5214"/>
    <w:rsid w:val="006F5A82"/>
    <w:rsid w:val="006F5B8F"/>
    <w:rsid w:val="006F6990"/>
    <w:rsid w:val="006F727C"/>
    <w:rsid w:val="006F7313"/>
    <w:rsid w:val="007018D3"/>
    <w:rsid w:val="00702EA1"/>
    <w:rsid w:val="007047F2"/>
    <w:rsid w:val="00704906"/>
    <w:rsid w:val="00706174"/>
    <w:rsid w:val="0070755B"/>
    <w:rsid w:val="007115EF"/>
    <w:rsid w:val="007118EF"/>
    <w:rsid w:val="007118FA"/>
    <w:rsid w:val="00713D31"/>
    <w:rsid w:val="00714356"/>
    <w:rsid w:val="0071497C"/>
    <w:rsid w:val="007169AF"/>
    <w:rsid w:val="007178CF"/>
    <w:rsid w:val="00717CE2"/>
    <w:rsid w:val="007201B4"/>
    <w:rsid w:val="00720D8F"/>
    <w:rsid w:val="007228C0"/>
    <w:rsid w:val="00722FCD"/>
    <w:rsid w:val="0072587B"/>
    <w:rsid w:val="00726259"/>
    <w:rsid w:val="0072786C"/>
    <w:rsid w:val="0073044D"/>
    <w:rsid w:val="00730960"/>
    <w:rsid w:val="00731486"/>
    <w:rsid w:val="00731CF7"/>
    <w:rsid w:val="00732B24"/>
    <w:rsid w:val="00732C4F"/>
    <w:rsid w:val="007355F6"/>
    <w:rsid w:val="00735615"/>
    <w:rsid w:val="0073583C"/>
    <w:rsid w:val="00736651"/>
    <w:rsid w:val="00736FBC"/>
    <w:rsid w:val="00737EE1"/>
    <w:rsid w:val="00741DA6"/>
    <w:rsid w:val="00747AA3"/>
    <w:rsid w:val="007501B1"/>
    <w:rsid w:val="00751CF7"/>
    <w:rsid w:val="00752CF6"/>
    <w:rsid w:val="00752E32"/>
    <w:rsid w:val="00753321"/>
    <w:rsid w:val="00755EBC"/>
    <w:rsid w:val="00756949"/>
    <w:rsid w:val="00757A67"/>
    <w:rsid w:val="0076089D"/>
    <w:rsid w:val="0076095A"/>
    <w:rsid w:val="00760B80"/>
    <w:rsid w:val="00760BD2"/>
    <w:rsid w:val="00760E68"/>
    <w:rsid w:val="0076132B"/>
    <w:rsid w:val="00763B63"/>
    <w:rsid w:val="00766E80"/>
    <w:rsid w:val="0076722C"/>
    <w:rsid w:val="0076765B"/>
    <w:rsid w:val="00767953"/>
    <w:rsid w:val="00770ED4"/>
    <w:rsid w:val="00772FDC"/>
    <w:rsid w:val="007738A1"/>
    <w:rsid w:val="00775331"/>
    <w:rsid w:val="00775697"/>
    <w:rsid w:val="007759A0"/>
    <w:rsid w:val="007773C5"/>
    <w:rsid w:val="0077753C"/>
    <w:rsid w:val="0077770E"/>
    <w:rsid w:val="00781578"/>
    <w:rsid w:val="007820FF"/>
    <w:rsid w:val="00784849"/>
    <w:rsid w:val="00785971"/>
    <w:rsid w:val="007870DD"/>
    <w:rsid w:val="00791FAE"/>
    <w:rsid w:val="007931A8"/>
    <w:rsid w:val="007938A3"/>
    <w:rsid w:val="00793D4A"/>
    <w:rsid w:val="00795B7F"/>
    <w:rsid w:val="007971BE"/>
    <w:rsid w:val="007A0004"/>
    <w:rsid w:val="007A0250"/>
    <w:rsid w:val="007A0763"/>
    <w:rsid w:val="007A0845"/>
    <w:rsid w:val="007A1872"/>
    <w:rsid w:val="007A2410"/>
    <w:rsid w:val="007A2FBD"/>
    <w:rsid w:val="007A40A5"/>
    <w:rsid w:val="007A6052"/>
    <w:rsid w:val="007A7875"/>
    <w:rsid w:val="007B0DB4"/>
    <w:rsid w:val="007B1368"/>
    <w:rsid w:val="007B16D4"/>
    <w:rsid w:val="007B2292"/>
    <w:rsid w:val="007B2D60"/>
    <w:rsid w:val="007B2F24"/>
    <w:rsid w:val="007B4A1C"/>
    <w:rsid w:val="007B5152"/>
    <w:rsid w:val="007B795B"/>
    <w:rsid w:val="007B79C4"/>
    <w:rsid w:val="007B7FDC"/>
    <w:rsid w:val="007C0379"/>
    <w:rsid w:val="007C0618"/>
    <w:rsid w:val="007C0CF3"/>
    <w:rsid w:val="007C2A61"/>
    <w:rsid w:val="007C3E8F"/>
    <w:rsid w:val="007C416B"/>
    <w:rsid w:val="007C5AF2"/>
    <w:rsid w:val="007C75C4"/>
    <w:rsid w:val="007D1BB9"/>
    <w:rsid w:val="007D332B"/>
    <w:rsid w:val="007D53BC"/>
    <w:rsid w:val="007D6A0A"/>
    <w:rsid w:val="007E0324"/>
    <w:rsid w:val="007E0991"/>
    <w:rsid w:val="007E118B"/>
    <w:rsid w:val="007E199F"/>
    <w:rsid w:val="007E1F04"/>
    <w:rsid w:val="007E25A5"/>
    <w:rsid w:val="007E312B"/>
    <w:rsid w:val="007E3F08"/>
    <w:rsid w:val="007E4A32"/>
    <w:rsid w:val="007E66F3"/>
    <w:rsid w:val="007E701A"/>
    <w:rsid w:val="007E763C"/>
    <w:rsid w:val="007F220D"/>
    <w:rsid w:val="007F3E45"/>
    <w:rsid w:val="007F440A"/>
    <w:rsid w:val="007F445C"/>
    <w:rsid w:val="007F4FDC"/>
    <w:rsid w:val="007F5238"/>
    <w:rsid w:val="007F5C98"/>
    <w:rsid w:val="007F70C9"/>
    <w:rsid w:val="0080177A"/>
    <w:rsid w:val="00801AC7"/>
    <w:rsid w:val="0080517C"/>
    <w:rsid w:val="00805431"/>
    <w:rsid w:val="00806419"/>
    <w:rsid w:val="008066A8"/>
    <w:rsid w:val="00807063"/>
    <w:rsid w:val="00807215"/>
    <w:rsid w:val="00810FF3"/>
    <w:rsid w:val="00811887"/>
    <w:rsid w:val="008118EC"/>
    <w:rsid w:val="008120C7"/>
    <w:rsid w:val="008144A9"/>
    <w:rsid w:val="00816E2C"/>
    <w:rsid w:val="00817BBD"/>
    <w:rsid w:val="00820184"/>
    <w:rsid w:val="00822321"/>
    <w:rsid w:val="0082241F"/>
    <w:rsid w:val="00822520"/>
    <w:rsid w:val="008232CE"/>
    <w:rsid w:val="008238A4"/>
    <w:rsid w:val="008251F8"/>
    <w:rsid w:val="00825370"/>
    <w:rsid w:val="008255FD"/>
    <w:rsid w:val="00826513"/>
    <w:rsid w:val="008274F9"/>
    <w:rsid w:val="00827781"/>
    <w:rsid w:val="00830323"/>
    <w:rsid w:val="00831E8D"/>
    <w:rsid w:val="008331EB"/>
    <w:rsid w:val="008337AB"/>
    <w:rsid w:val="008346D3"/>
    <w:rsid w:val="00834F75"/>
    <w:rsid w:val="00835185"/>
    <w:rsid w:val="008359E8"/>
    <w:rsid w:val="00835E70"/>
    <w:rsid w:val="00835FBE"/>
    <w:rsid w:val="0083675E"/>
    <w:rsid w:val="00836986"/>
    <w:rsid w:val="00837541"/>
    <w:rsid w:val="0084051A"/>
    <w:rsid w:val="00842457"/>
    <w:rsid w:val="0084288C"/>
    <w:rsid w:val="00842F2B"/>
    <w:rsid w:val="008433BF"/>
    <w:rsid w:val="008445BD"/>
    <w:rsid w:val="008455D9"/>
    <w:rsid w:val="008464A4"/>
    <w:rsid w:val="0084656A"/>
    <w:rsid w:val="00847706"/>
    <w:rsid w:val="00851192"/>
    <w:rsid w:val="00851267"/>
    <w:rsid w:val="00851836"/>
    <w:rsid w:val="00851D1B"/>
    <w:rsid w:val="0085277D"/>
    <w:rsid w:val="00852E21"/>
    <w:rsid w:val="0085308F"/>
    <w:rsid w:val="00854729"/>
    <w:rsid w:val="00855380"/>
    <w:rsid w:val="008553BC"/>
    <w:rsid w:val="00857032"/>
    <w:rsid w:val="00857C40"/>
    <w:rsid w:val="00857D15"/>
    <w:rsid w:val="00861028"/>
    <w:rsid w:val="00862122"/>
    <w:rsid w:val="0086307E"/>
    <w:rsid w:val="008630EA"/>
    <w:rsid w:val="008652C0"/>
    <w:rsid w:val="00867264"/>
    <w:rsid w:val="00867D5C"/>
    <w:rsid w:val="00870171"/>
    <w:rsid w:val="008728BC"/>
    <w:rsid w:val="00873ACC"/>
    <w:rsid w:val="008743B6"/>
    <w:rsid w:val="00875593"/>
    <w:rsid w:val="00875DFE"/>
    <w:rsid w:val="008767D6"/>
    <w:rsid w:val="00876BA9"/>
    <w:rsid w:val="00877D11"/>
    <w:rsid w:val="008801CE"/>
    <w:rsid w:val="00880F39"/>
    <w:rsid w:val="00881AEE"/>
    <w:rsid w:val="008833BC"/>
    <w:rsid w:val="0088392C"/>
    <w:rsid w:val="00887042"/>
    <w:rsid w:val="0088784D"/>
    <w:rsid w:val="00890165"/>
    <w:rsid w:val="008901DE"/>
    <w:rsid w:val="00891664"/>
    <w:rsid w:val="00891B67"/>
    <w:rsid w:val="008920B2"/>
    <w:rsid w:val="0089239C"/>
    <w:rsid w:val="0089340B"/>
    <w:rsid w:val="00893730"/>
    <w:rsid w:val="0089456C"/>
    <w:rsid w:val="00896302"/>
    <w:rsid w:val="008A076A"/>
    <w:rsid w:val="008A1A88"/>
    <w:rsid w:val="008A24BA"/>
    <w:rsid w:val="008A29B8"/>
    <w:rsid w:val="008A2E74"/>
    <w:rsid w:val="008A30A8"/>
    <w:rsid w:val="008A3B0F"/>
    <w:rsid w:val="008A47EE"/>
    <w:rsid w:val="008A4CD4"/>
    <w:rsid w:val="008A5A90"/>
    <w:rsid w:val="008A7104"/>
    <w:rsid w:val="008B105C"/>
    <w:rsid w:val="008B25A4"/>
    <w:rsid w:val="008B453F"/>
    <w:rsid w:val="008B4848"/>
    <w:rsid w:val="008B498A"/>
    <w:rsid w:val="008B5372"/>
    <w:rsid w:val="008B5BFF"/>
    <w:rsid w:val="008B6CA0"/>
    <w:rsid w:val="008B7CD1"/>
    <w:rsid w:val="008C1027"/>
    <w:rsid w:val="008C16BB"/>
    <w:rsid w:val="008C17C2"/>
    <w:rsid w:val="008C5D39"/>
    <w:rsid w:val="008C668D"/>
    <w:rsid w:val="008C6861"/>
    <w:rsid w:val="008C6C90"/>
    <w:rsid w:val="008D0D97"/>
    <w:rsid w:val="008D3248"/>
    <w:rsid w:val="008D4AAC"/>
    <w:rsid w:val="008D4B2D"/>
    <w:rsid w:val="008D6D1F"/>
    <w:rsid w:val="008D7DFD"/>
    <w:rsid w:val="008E04D3"/>
    <w:rsid w:val="008E27B6"/>
    <w:rsid w:val="008E4131"/>
    <w:rsid w:val="008E4600"/>
    <w:rsid w:val="008E50EF"/>
    <w:rsid w:val="008E528C"/>
    <w:rsid w:val="008E52E5"/>
    <w:rsid w:val="008E5BD6"/>
    <w:rsid w:val="008E76AE"/>
    <w:rsid w:val="008F0BDD"/>
    <w:rsid w:val="008F0EE5"/>
    <w:rsid w:val="008F20B8"/>
    <w:rsid w:val="008F24CE"/>
    <w:rsid w:val="008F34CA"/>
    <w:rsid w:val="008F36E3"/>
    <w:rsid w:val="008F41D2"/>
    <w:rsid w:val="008F54C0"/>
    <w:rsid w:val="008F58A0"/>
    <w:rsid w:val="008F6390"/>
    <w:rsid w:val="008F69E9"/>
    <w:rsid w:val="008F6E86"/>
    <w:rsid w:val="00902E97"/>
    <w:rsid w:val="00903190"/>
    <w:rsid w:val="00903E82"/>
    <w:rsid w:val="009057E2"/>
    <w:rsid w:val="0090602C"/>
    <w:rsid w:val="00906414"/>
    <w:rsid w:val="00906904"/>
    <w:rsid w:val="00906F12"/>
    <w:rsid w:val="00910A58"/>
    <w:rsid w:val="00911AF2"/>
    <w:rsid w:val="0091211C"/>
    <w:rsid w:val="00912B33"/>
    <w:rsid w:val="00912B5A"/>
    <w:rsid w:val="00912BA4"/>
    <w:rsid w:val="00914A2E"/>
    <w:rsid w:val="00915C73"/>
    <w:rsid w:val="0091641D"/>
    <w:rsid w:val="0092100F"/>
    <w:rsid w:val="00922BE3"/>
    <w:rsid w:val="00922E73"/>
    <w:rsid w:val="009234D5"/>
    <w:rsid w:val="00923A8C"/>
    <w:rsid w:val="00923C14"/>
    <w:rsid w:val="009253E4"/>
    <w:rsid w:val="00925B45"/>
    <w:rsid w:val="00925E8B"/>
    <w:rsid w:val="00925EBE"/>
    <w:rsid w:val="009272FD"/>
    <w:rsid w:val="00930093"/>
    <w:rsid w:val="0093066C"/>
    <w:rsid w:val="00932B08"/>
    <w:rsid w:val="00933249"/>
    <w:rsid w:val="00933259"/>
    <w:rsid w:val="00933EDD"/>
    <w:rsid w:val="00934909"/>
    <w:rsid w:val="00934AA7"/>
    <w:rsid w:val="00935FBF"/>
    <w:rsid w:val="00936487"/>
    <w:rsid w:val="009368E4"/>
    <w:rsid w:val="009404FF"/>
    <w:rsid w:val="00940CB9"/>
    <w:rsid w:val="00941F67"/>
    <w:rsid w:val="00941FB7"/>
    <w:rsid w:val="009461CA"/>
    <w:rsid w:val="009461D1"/>
    <w:rsid w:val="00946555"/>
    <w:rsid w:val="0094765E"/>
    <w:rsid w:val="009504C6"/>
    <w:rsid w:val="009528E5"/>
    <w:rsid w:val="009529B0"/>
    <w:rsid w:val="00954AF5"/>
    <w:rsid w:val="00955286"/>
    <w:rsid w:val="00956ED2"/>
    <w:rsid w:val="00960DE7"/>
    <w:rsid w:val="009616F9"/>
    <w:rsid w:val="00961A68"/>
    <w:rsid w:val="0096543B"/>
    <w:rsid w:val="00965BB6"/>
    <w:rsid w:val="009670B9"/>
    <w:rsid w:val="00967D3C"/>
    <w:rsid w:val="0097052E"/>
    <w:rsid w:val="009706AF"/>
    <w:rsid w:val="00970770"/>
    <w:rsid w:val="00970F01"/>
    <w:rsid w:val="00971780"/>
    <w:rsid w:val="00972742"/>
    <w:rsid w:val="00972D4F"/>
    <w:rsid w:val="00972D7A"/>
    <w:rsid w:val="009738C6"/>
    <w:rsid w:val="00973AFB"/>
    <w:rsid w:val="00973F23"/>
    <w:rsid w:val="00975538"/>
    <w:rsid w:val="009759A6"/>
    <w:rsid w:val="00975B3C"/>
    <w:rsid w:val="00975EE7"/>
    <w:rsid w:val="00977535"/>
    <w:rsid w:val="0097795F"/>
    <w:rsid w:val="00977B98"/>
    <w:rsid w:val="00977E14"/>
    <w:rsid w:val="009805EF"/>
    <w:rsid w:val="009807B0"/>
    <w:rsid w:val="009808D0"/>
    <w:rsid w:val="0098128E"/>
    <w:rsid w:val="00983133"/>
    <w:rsid w:val="009841D1"/>
    <w:rsid w:val="00984439"/>
    <w:rsid w:val="00984E62"/>
    <w:rsid w:val="00986196"/>
    <w:rsid w:val="0098721F"/>
    <w:rsid w:val="00992A07"/>
    <w:rsid w:val="009931BA"/>
    <w:rsid w:val="0099321D"/>
    <w:rsid w:val="00994358"/>
    <w:rsid w:val="00995178"/>
    <w:rsid w:val="00996280"/>
    <w:rsid w:val="0099752C"/>
    <w:rsid w:val="009A0FB9"/>
    <w:rsid w:val="009A1C2D"/>
    <w:rsid w:val="009A350D"/>
    <w:rsid w:val="009A7811"/>
    <w:rsid w:val="009B1E54"/>
    <w:rsid w:val="009B1FCA"/>
    <w:rsid w:val="009B2DB3"/>
    <w:rsid w:val="009B40D6"/>
    <w:rsid w:val="009B4245"/>
    <w:rsid w:val="009B43AA"/>
    <w:rsid w:val="009B5528"/>
    <w:rsid w:val="009B7105"/>
    <w:rsid w:val="009B7228"/>
    <w:rsid w:val="009B7B26"/>
    <w:rsid w:val="009C19E5"/>
    <w:rsid w:val="009C4BEB"/>
    <w:rsid w:val="009C64C8"/>
    <w:rsid w:val="009C76BD"/>
    <w:rsid w:val="009C7845"/>
    <w:rsid w:val="009C7F4C"/>
    <w:rsid w:val="009D0D9C"/>
    <w:rsid w:val="009D121A"/>
    <w:rsid w:val="009D123C"/>
    <w:rsid w:val="009D3670"/>
    <w:rsid w:val="009D42DC"/>
    <w:rsid w:val="009D4A39"/>
    <w:rsid w:val="009D6234"/>
    <w:rsid w:val="009D65B6"/>
    <w:rsid w:val="009D68CC"/>
    <w:rsid w:val="009D7FEC"/>
    <w:rsid w:val="009E0559"/>
    <w:rsid w:val="009E0F41"/>
    <w:rsid w:val="009E188B"/>
    <w:rsid w:val="009E202B"/>
    <w:rsid w:val="009E2227"/>
    <w:rsid w:val="009E2ED2"/>
    <w:rsid w:val="009E3145"/>
    <w:rsid w:val="009E4EEC"/>
    <w:rsid w:val="009E5001"/>
    <w:rsid w:val="009E5A4F"/>
    <w:rsid w:val="009E6D8F"/>
    <w:rsid w:val="009E705A"/>
    <w:rsid w:val="009E725D"/>
    <w:rsid w:val="009E7BFC"/>
    <w:rsid w:val="009F16FE"/>
    <w:rsid w:val="009F1AE4"/>
    <w:rsid w:val="009F1C2E"/>
    <w:rsid w:val="009F23B4"/>
    <w:rsid w:val="009F3E88"/>
    <w:rsid w:val="009F4377"/>
    <w:rsid w:val="009F4DD0"/>
    <w:rsid w:val="009F4F3D"/>
    <w:rsid w:val="009F52A2"/>
    <w:rsid w:val="009F5E3E"/>
    <w:rsid w:val="009F79CD"/>
    <w:rsid w:val="00A022C4"/>
    <w:rsid w:val="00A02E57"/>
    <w:rsid w:val="00A04AD0"/>
    <w:rsid w:val="00A05CF6"/>
    <w:rsid w:val="00A05E56"/>
    <w:rsid w:val="00A0689F"/>
    <w:rsid w:val="00A06FCC"/>
    <w:rsid w:val="00A07F16"/>
    <w:rsid w:val="00A11048"/>
    <w:rsid w:val="00A11A13"/>
    <w:rsid w:val="00A11FAE"/>
    <w:rsid w:val="00A1293D"/>
    <w:rsid w:val="00A12E7F"/>
    <w:rsid w:val="00A13CF0"/>
    <w:rsid w:val="00A14CC6"/>
    <w:rsid w:val="00A14E24"/>
    <w:rsid w:val="00A1596A"/>
    <w:rsid w:val="00A21E2E"/>
    <w:rsid w:val="00A2259B"/>
    <w:rsid w:val="00A22B8A"/>
    <w:rsid w:val="00A23538"/>
    <w:rsid w:val="00A2407C"/>
    <w:rsid w:val="00A2433B"/>
    <w:rsid w:val="00A25ED0"/>
    <w:rsid w:val="00A26217"/>
    <w:rsid w:val="00A26E8B"/>
    <w:rsid w:val="00A27793"/>
    <w:rsid w:val="00A27A9A"/>
    <w:rsid w:val="00A27B09"/>
    <w:rsid w:val="00A27B0B"/>
    <w:rsid w:val="00A30601"/>
    <w:rsid w:val="00A32E89"/>
    <w:rsid w:val="00A3358B"/>
    <w:rsid w:val="00A336DF"/>
    <w:rsid w:val="00A35FC0"/>
    <w:rsid w:val="00A402A4"/>
    <w:rsid w:val="00A40E3B"/>
    <w:rsid w:val="00A41AB3"/>
    <w:rsid w:val="00A41AD0"/>
    <w:rsid w:val="00A42FBB"/>
    <w:rsid w:val="00A4469A"/>
    <w:rsid w:val="00A44C2B"/>
    <w:rsid w:val="00A46D88"/>
    <w:rsid w:val="00A50A5B"/>
    <w:rsid w:val="00A50B83"/>
    <w:rsid w:val="00A50BD0"/>
    <w:rsid w:val="00A50C21"/>
    <w:rsid w:val="00A516D3"/>
    <w:rsid w:val="00A51AEC"/>
    <w:rsid w:val="00A51BF9"/>
    <w:rsid w:val="00A52AC1"/>
    <w:rsid w:val="00A52E14"/>
    <w:rsid w:val="00A5470D"/>
    <w:rsid w:val="00A54AB8"/>
    <w:rsid w:val="00A54EB5"/>
    <w:rsid w:val="00A55305"/>
    <w:rsid w:val="00A576DC"/>
    <w:rsid w:val="00A57B33"/>
    <w:rsid w:val="00A600A3"/>
    <w:rsid w:val="00A61A1A"/>
    <w:rsid w:val="00A620C9"/>
    <w:rsid w:val="00A6339A"/>
    <w:rsid w:val="00A63F47"/>
    <w:rsid w:val="00A64083"/>
    <w:rsid w:val="00A64AC2"/>
    <w:rsid w:val="00A668D0"/>
    <w:rsid w:val="00A6757C"/>
    <w:rsid w:val="00A67B09"/>
    <w:rsid w:val="00A70D9C"/>
    <w:rsid w:val="00A71796"/>
    <w:rsid w:val="00A720EE"/>
    <w:rsid w:val="00A732DB"/>
    <w:rsid w:val="00A73687"/>
    <w:rsid w:val="00A73DD3"/>
    <w:rsid w:val="00A73E67"/>
    <w:rsid w:val="00A7615D"/>
    <w:rsid w:val="00A7672E"/>
    <w:rsid w:val="00A76B03"/>
    <w:rsid w:val="00A77586"/>
    <w:rsid w:val="00A77905"/>
    <w:rsid w:val="00A804A5"/>
    <w:rsid w:val="00A819E5"/>
    <w:rsid w:val="00A82D7A"/>
    <w:rsid w:val="00A83542"/>
    <w:rsid w:val="00A835B2"/>
    <w:rsid w:val="00A83AB3"/>
    <w:rsid w:val="00A843FB"/>
    <w:rsid w:val="00A8530A"/>
    <w:rsid w:val="00A85382"/>
    <w:rsid w:val="00A85647"/>
    <w:rsid w:val="00A8644D"/>
    <w:rsid w:val="00A86EE9"/>
    <w:rsid w:val="00A87409"/>
    <w:rsid w:val="00A8788A"/>
    <w:rsid w:val="00A87D8F"/>
    <w:rsid w:val="00A90879"/>
    <w:rsid w:val="00A90E87"/>
    <w:rsid w:val="00A91503"/>
    <w:rsid w:val="00A92843"/>
    <w:rsid w:val="00A92C38"/>
    <w:rsid w:val="00A92D57"/>
    <w:rsid w:val="00A94C97"/>
    <w:rsid w:val="00A94FA2"/>
    <w:rsid w:val="00A95475"/>
    <w:rsid w:val="00AA23E9"/>
    <w:rsid w:val="00AA4F1B"/>
    <w:rsid w:val="00AA6EE4"/>
    <w:rsid w:val="00AA7ADF"/>
    <w:rsid w:val="00AB0DCC"/>
    <w:rsid w:val="00AB1675"/>
    <w:rsid w:val="00AB2CCA"/>
    <w:rsid w:val="00AB309A"/>
    <w:rsid w:val="00AB329E"/>
    <w:rsid w:val="00AB57EB"/>
    <w:rsid w:val="00AB7708"/>
    <w:rsid w:val="00AB7956"/>
    <w:rsid w:val="00AB7EBE"/>
    <w:rsid w:val="00AC1B9A"/>
    <w:rsid w:val="00AC26AD"/>
    <w:rsid w:val="00AC2C2F"/>
    <w:rsid w:val="00AC2F4D"/>
    <w:rsid w:val="00AC3565"/>
    <w:rsid w:val="00AC3C9F"/>
    <w:rsid w:val="00AC442E"/>
    <w:rsid w:val="00AC556E"/>
    <w:rsid w:val="00AC5FCD"/>
    <w:rsid w:val="00AC6445"/>
    <w:rsid w:val="00AC6F9B"/>
    <w:rsid w:val="00AC79FA"/>
    <w:rsid w:val="00AD1471"/>
    <w:rsid w:val="00AD1CA0"/>
    <w:rsid w:val="00AD2C62"/>
    <w:rsid w:val="00AD4683"/>
    <w:rsid w:val="00AD47CF"/>
    <w:rsid w:val="00AD566F"/>
    <w:rsid w:val="00AD5F1F"/>
    <w:rsid w:val="00AD6303"/>
    <w:rsid w:val="00AD7925"/>
    <w:rsid w:val="00AD7C88"/>
    <w:rsid w:val="00AE017D"/>
    <w:rsid w:val="00AE0609"/>
    <w:rsid w:val="00AE17DF"/>
    <w:rsid w:val="00AE268F"/>
    <w:rsid w:val="00AE3400"/>
    <w:rsid w:val="00AE414A"/>
    <w:rsid w:val="00AE442A"/>
    <w:rsid w:val="00AE7249"/>
    <w:rsid w:val="00AE7713"/>
    <w:rsid w:val="00AE780B"/>
    <w:rsid w:val="00AE7F25"/>
    <w:rsid w:val="00AF0DA8"/>
    <w:rsid w:val="00AF0E7C"/>
    <w:rsid w:val="00AF2205"/>
    <w:rsid w:val="00AF26EA"/>
    <w:rsid w:val="00AF2D5D"/>
    <w:rsid w:val="00AF42A4"/>
    <w:rsid w:val="00AF47F6"/>
    <w:rsid w:val="00AF5D3E"/>
    <w:rsid w:val="00AF5DA4"/>
    <w:rsid w:val="00AF6110"/>
    <w:rsid w:val="00AF66F1"/>
    <w:rsid w:val="00AF6F17"/>
    <w:rsid w:val="00B005FB"/>
    <w:rsid w:val="00B00C75"/>
    <w:rsid w:val="00B00E73"/>
    <w:rsid w:val="00B0202B"/>
    <w:rsid w:val="00B02900"/>
    <w:rsid w:val="00B037BD"/>
    <w:rsid w:val="00B03C9C"/>
    <w:rsid w:val="00B05204"/>
    <w:rsid w:val="00B05219"/>
    <w:rsid w:val="00B05A52"/>
    <w:rsid w:val="00B05BFE"/>
    <w:rsid w:val="00B06573"/>
    <w:rsid w:val="00B069EB"/>
    <w:rsid w:val="00B06BA8"/>
    <w:rsid w:val="00B10FE1"/>
    <w:rsid w:val="00B11AE8"/>
    <w:rsid w:val="00B12DFB"/>
    <w:rsid w:val="00B12E59"/>
    <w:rsid w:val="00B134A8"/>
    <w:rsid w:val="00B15B76"/>
    <w:rsid w:val="00B16546"/>
    <w:rsid w:val="00B1701A"/>
    <w:rsid w:val="00B17054"/>
    <w:rsid w:val="00B1752E"/>
    <w:rsid w:val="00B207FE"/>
    <w:rsid w:val="00B2118D"/>
    <w:rsid w:val="00B21AD0"/>
    <w:rsid w:val="00B22C9F"/>
    <w:rsid w:val="00B230DA"/>
    <w:rsid w:val="00B237FD"/>
    <w:rsid w:val="00B266A9"/>
    <w:rsid w:val="00B271BA"/>
    <w:rsid w:val="00B30353"/>
    <w:rsid w:val="00B311E1"/>
    <w:rsid w:val="00B31F65"/>
    <w:rsid w:val="00B329D4"/>
    <w:rsid w:val="00B32A25"/>
    <w:rsid w:val="00B33527"/>
    <w:rsid w:val="00B34632"/>
    <w:rsid w:val="00B36320"/>
    <w:rsid w:val="00B36F55"/>
    <w:rsid w:val="00B414CF"/>
    <w:rsid w:val="00B41A9D"/>
    <w:rsid w:val="00B43B52"/>
    <w:rsid w:val="00B44018"/>
    <w:rsid w:val="00B44B01"/>
    <w:rsid w:val="00B44D03"/>
    <w:rsid w:val="00B46F46"/>
    <w:rsid w:val="00B47889"/>
    <w:rsid w:val="00B5147F"/>
    <w:rsid w:val="00B52E22"/>
    <w:rsid w:val="00B52FD0"/>
    <w:rsid w:val="00B5312E"/>
    <w:rsid w:val="00B53D2A"/>
    <w:rsid w:val="00B55061"/>
    <w:rsid w:val="00B550B3"/>
    <w:rsid w:val="00B61E81"/>
    <w:rsid w:val="00B63D31"/>
    <w:rsid w:val="00B65BA4"/>
    <w:rsid w:val="00B673D2"/>
    <w:rsid w:val="00B70390"/>
    <w:rsid w:val="00B70694"/>
    <w:rsid w:val="00B72687"/>
    <w:rsid w:val="00B72734"/>
    <w:rsid w:val="00B73FB3"/>
    <w:rsid w:val="00B74437"/>
    <w:rsid w:val="00B7538B"/>
    <w:rsid w:val="00B76032"/>
    <w:rsid w:val="00B7603D"/>
    <w:rsid w:val="00B7625C"/>
    <w:rsid w:val="00B765B1"/>
    <w:rsid w:val="00B7794C"/>
    <w:rsid w:val="00B77ACB"/>
    <w:rsid w:val="00B80370"/>
    <w:rsid w:val="00B812D7"/>
    <w:rsid w:val="00B81804"/>
    <w:rsid w:val="00B81E59"/>
    <w:rsid w:val="00B82223"/>
    <w:rsid w:val="00B82A72"/>
    <w:rsid w:val="00B82D4F"/>
    <w:rsid w:val="00B8356E"/>
    <w:rsid w:val="00B837E6"/>
    <w:rsid w:val="00B84A34"/>
    <w:rsid w:val="00B90E16"/>
    <w:rsid w:val="00B91DE3"/>
    <w:rsid w:val="00B9271B"/>
    <w:rsid w:val="00B938D8"/>
    <w:rsid w:val="00B9545E"/>
    <w:rsid w:val="00B9660B"/>
    <w:rsid w:val="00B96860"/>
    <w:rsid w:val="00B96A95"/>
    <w:rsid w:val="00BA15E3"/>
    <w:rsid w:val="00BA201D"/>
    <w:rsid w:val="00BA450A"/>
    <w:rsid w:val="00BA48A6"/>
    <w:rsid w:val="00BA5DA2"/>
    <w:rsid w:val="00BA5E58"/>
    <w:rsid w:val="00BA67F5"/>
    <w:rsid w:val="00BA7478"/>
    <w:rsid w:val="00BA7529"/>
    <w:rsid w:val="00BA7B2F"/>
    <w:rsid w:val="00BA7C86"/>
    <w:rsid w:val="00BB0F3B"/>
    <w:rsid w:val="00BB1FCB"/>
    <w:rsid w:val="00BB2F5C"/>
    <w:rsid w:val="00BB381A"/>
    <w:rsid w:val="00BB3ADC"/>
    <w:rsid w:val="00BB43D6"/>
    <w:rsid w:val="00BB554B"/>
    <w:rsid w:val="00BB5DE1"/>
    <w:rsid w:val="00BB6888"/>
    <w:rsid w:val="00BB72F8"/>
    <w:rsid w:val="00BC1BFE"/>
    <w:rsid w:val="00BC2E83"/>
    <w:rsid w:val="00BC2F5C"/>
    <w:rsid w:val="00BC5C8E"/>
    <w:rsid w:val="00BC69CD"/>
    <w:rsid w:val="00BD007E"/>
    <w:rsid w:val="00BD0D94"/>
    <w:rsid w:val="00BD1CC1"/>
    <w:rsid w:val="00BD249A"/>
    <w:rsid w:val="00BD25FD"/>
    <w:rsid w:val="00BD2DC9"/>
    <w:rsid w:val="00BD6FED"/>
    <w:rsid w:val="00BD7436"/>
    <w:rsid w:val="00BE20C3"/>
    <w:rsid w:val="00BE21A6"/>
    <w:rsid w:val="00BE2DC5"/>
    <w:rsid w:val="00BE349F"/>
    <w:rsid w:val="00BE466F"/>
    <w:rsid w:val="00BE58F4"/>
    <w:rsid w:val="00BE6653"/>
    <w:rsid w:val="00BE68BB"/>
    <w:rsid w:val="00BE6D18"/>
    <w:rsid w:val="00BE6D83"/>
    <w:rsid w:val="00BE6E19"/>
    <w:rsid w:val="00BE73E8"/>
    <w:rsid w:val="00BF0457"/>
    <w:rsid w:val="00BF09BD"/>
    <w:rsid w:val="00BF10D6"/>
    <w:rsid w:val="00BF1873"/>
    <w:rsid w:val="00BF1E44"/>
    <w:rsid w:val="00BF3A1F"/>
    <w:rsid w:val="00BF5898"/>
    <w:rsid w:val="00BF77AA"/>
    <w:rsid w:val="00BF7D95"/>
    <w:rsid w:val="00C00B92"/>
    <w:rsid w:val="00C014EF"/>
    <w:rsid w:val="00C01F78"/>
    <w:rsid w:val="00C043C3"/>
    <w:rsid w:val="00C0535D"/>
    <w:rsid w:val="00C0613F"/>
    <w:rsid w:val="00C07023"/>
    <w:rsid w:val="00C0708C"/>
    <w:rsid w:val="00C07612"/>
    <w:rsid w:val="00C1293E"/>
    <w:rsid w:val="00C1324F"/>
    <w:rsid w:val="00C13831"/>
    <w:rsid w:val="00C14710"/>
    <w:rsid w:val="00C15618"/>
    <w:rsid w:val="00C159B6"/>
    <w:rsid w:val="00C16089"/>
    <w:rsid w:val="00C1642E"/>
    <w:rsid w:val="00C17324"/>
    <w:rsid w:val="00C20304"/>
    <w:rsid w:val="00C20F31"/>
    <w:rsid w:val="00C2364F"/>
    <w:rsid w:val="00C23B21"/>
    <w:rsid w:val="00C24299"/>
    <w:rsid w:val="00C25CBB"/>
    <w:rsid w:val="00C325A3"/>
    <w:rsid w:val="00C326FD"/>
    <w:rsid w:val="00C34E28"/>
    <w:rsid w:val="00C358A2"/>
    <w:rsid w:val="00C35AF4"/>
    <w:rsid w:val="00C369F5"/>
    <w:rsid w:val="00C37FF6"/>
    <w:rsid w:val="00C4037E"/>
    <w:rsid w:val="00C42732"/>
    <w:rsid w:val="00C4368F"/>
    <w:rsid w:val="00C439A2"/>
    <w:rsid w:val="00C43CE8"/>
    <w:rsid w:val="00C4417D"/>
    <w:rsid w:val="00C443C3"/>
    <w:rsid w:val="00C44744"/>
    <w:rsid w:val="00C44E31"/>
    <w:rsid w:val="00C471D4"/>
    <w:rsid w:val="00C50701"/>
    <w:rsid w:val="00C519DC"/>
    <w:rsid w:val="00C52476"/>
    <w:rsid w:val="00C52CDF"/>
    <w:rsid w:val="00C52FD0"/>
    <w:rsid w:val="00C53C2E"/>
    <w:rsid w:val="00C54445"/>
    <w:rsid w:val="00C54B6E"/>
    <w:rsid w:val="00C55789"/>
    <w:rsid w:val="00C55816"/>
    <w:rsid w:val="00C55AEE"/>
    <w:rsid w:val="00C5708A"/>
    <w:rsid w:val="00C6080A"/>
    <w:rsid w:val="00C615FD"/>
    <w:rsid w:val="00C62198"/>
    <w:rsid w:val="00C6281D"/>
    <w:rsid w:val="00C639A1"/>
    <w:rsid w:val="00C662B5"/>
    <w:rsid w:val="00C66E29"/>
    <w:rsid w:val="00C70702"/>
    <w:rsid w:val="00C71476"/>
    <w:rsid w:val="00C71E4B"/>
    <w:rsid w:val="00C72B26"/>
    <w:rsid w:val="00C73807"/>
    <w:rsid w:val="00C73C98"/>
    <w:rsid w:val="00C74119"/>
    <w:rsid w:val="00C7427E"/>
    <w:rsid w:val="00C7463F"/>
    <w:rsid w:val="00C74DF4"/>
    <w:rsid w:val="00C772BD"/>
    <w:rsid w:val="00C7745A"/>
    <w:rsid w:val="00C779F0"/>
    <w:rsid w:val="00C80B17"/>
    <w:rsid w:val="00C8253C"/>
    <w:rsid w:val="00C82FBD"/>
    <w:rsid w:val="00C83216"/>
    <w:rsid w:val="00C8613A"/>
    <w:rsid w:val="00C874B7"/>
    <w:rsid w:val="00C90D43"/>
    <w:rsid w:val="00C910FC"/>
    <w:rsid w:val="00C92D66"/>
    <w:rsid w:val="00C94767"/>
    <w:rsid w:val="00C96242"/>
    <w:rsid w:val="00C9691C"/>
    <w:rsid w:val="00C97664"/>
    <w:rsid w:val="00CA034C"/>
    <w:rsid w:val="00CA221E"/>
    <w:rsid w:val="00CA22EB"/>
    <w:rsid w:val="00CA3CB1"/>
    <w:rsid w:val="00CA64E0"/>
    <w:rsid w:val="00CA68C7"/>
    <w:rsid w:val="00CA6A2F"/>
    <w:rsid w:val="00CA77D9"/>
    <w:rsid w:val="00CB0EC0"/>
    <w:rsid w:val="00CB13DD"/>
    <w:rsid w:val="00CB3C64"/>
    <w:rsid w:val="00CB4908"/>
    <w:rsid w:val="00CB497D"/>
    <w:rsid w:val="00CB5381"/>
    <w:rsid w:val="00CB743A"/>
    <w:rsid w:val="00CC1214"/>
    <w:rsid w:val="00CC2A66"/>
    <w:rsid w:val="00CC49FE"/>
    <w:rsid w:val="00CC57A7"/>
    <w:rsid w:val="00CC60E9"/>
    <w:rsid w:val="00CC6320"/>
    <w:rsid w:val="00CC76D3"/>
    <w:rsid w:val="00CD1871"/>
    <w:rsid w:val="00CD2B02"/>
    <w:rsid w:val="00CD2C1C"/>
    <w:rsid w:val="00CD2CB3"/>
    <w:rsid w:val="00CD2E17"/>
    <w:rsid w:val="00CD49E4"/>
    <w:rsid w:val="00CE0B39"/>
    <w:rsid w:val="00CE0B70"/>
    <w:rsid w:val="00CE1B33"/>
    <w:rsid w:val="00CE1C66"/>
    <w:rsid w:val="00CE2ED8"/>
    <w:rsid w:val="00CE374B"/>
    <w:rsid w:val="00CE4C47"/>
    <w:rsid w:val="00CE4F7A"/>
    <w:rsid w:val="00CE5860"/>
    <w:rsid w:val="00CF099C"/>
    <w:rsid w:val="00CF11CB"/>
    <w:rsid w:val="00CF1EE2"/>
    <w:rsid w:val="00CF301C"/>
    <w:rsid w:val="00CF3AB9"/>
    <w:rsid w:val="00CF3DCA"/>
    <w:rsid w:val="00CF4BA0"/>
    <w:rsid w:val="00CF51D8"/>
    <w:rsid w:val="00CF6517"/>
    <w:rsid w:val="00CF6E04"/>
    <w:rsid w:val="00CF767E"/>
    <w:rsid w:val="00D01F91"/>
    <w:rsid w:val="00D027CB"/>
    <w:rsid w:val="00D02BF0"/>
    <w:rsid w:val="00D03E1D"/>
    <w:rsid w:val="00D04062"/>
    <w:rsid w:val="00D05AB5"/>
    <w:rsid w:val="00D06980"/>
    <w:rsid w:val="00D06D0A"/>
    <w:rsid w:val="00D10D44"/>
    <w:rsid w:val="00D112EF"/>
    <w:rsid w:val="00D11396"/>
    <w:rsid w:val="00D11B27"/>
    <w:rsid w:val="00D13168"/>
    <w:rsid w:val="00D14EA0"/>
    <w:rsid w:val="00D173B7"/>
    <w:rsid w:val="00D208F9"/>
    <w:rsid w:val="00D209CF"/>
    <w:rsid w:val="00D22217"/>
    <w:rsid w:val="00D22C0D"/>
    <w:rsid w:val="00D22EF6"/>
    <w:rsid w:val="00D22F84"/>
    <w:rsid w:val="00D24DEC"/>
    <w:rsid w:val="00D258CB"/>
    <w:rsid w:val="00D25AD6"/>
    <w:rsid w:val="00D25ADD"/>
    <w:rsid w:val="00D26529"/>
    <w:rsid w:val="00D30CF8"/>
    <w:rsid w:val="00D341D8"/>
    <w:rsid w:val="00D356E9"/>
    <w:rsid w:val="00D3673F"/>
    <w:rsid w:val="00D372A2"/>
    <w:rsid w:val="00D4132E"/>
    <w:rsid w:val="00D43100"/>
    <w:rsid w:val="00D45863"/>
    <w:rsid w:val="00D45AC8"/>
    <w:rsid w:val="00D462BD"/>
    <w:rsid w:val="00D4713C"/>
    <w:rsid w:val="00D4733B"/>
    <w:rsid w:val="00D47773"/>
    <w:rsid w:val="00D477C0"/>
    <w:rsid w:val="00D50D1A"/>
    <w:rsid w:val="00D51B47"/>
    <w:rsid w:val="00D52654"/>
    <w:rsid w:val="00D5377A"/>
    <w:rsid w:val="00D538ED"/>
    <w:rsid w:val="00D539E4"/>
    <w:rsid w:val="00D548A1"/>
    <w:rsid w:val="00D55217"/>
    <w:rsid w:val="00D55B2B"/>
    <w:rsid w:val="00D56834"/>
    <w:rsid w:val="00D57799"/>
    <w:rsid w:val="00D57F73"/>
    <w:rsid w:val="00D61262"/>
    <w:rsid w:val="00D62F35"/>
    <w:rsid w:val="00D63520"/>
    <w:rsid w:val="00D635BA"/>
    <w:rsid w:val="00D639FD"/>
    <w:rsid w:val="00D65C6A"/>
    <w:rsid w:val="00D65C6F"/>
    <w:rsid w:val="00D70857"/>
    <w:rsid w:val="00D70C03"/>
    <w:rsid w:val="00D716E5"/>
    <w:rsid w:val="00D721BD"/>
    <w:rsid w:val="00D72859"/>
    <w:rsid w:val="00D74A4F"/>
    <w:rsid w:val="00D7690B"/>
    <w:rsid w:val="00D805F4"/>
    <w:rsid w:val="00D81941"/>
    <w:rsid w:val="00D81AC5"/>
    <w:rsid w:val="00D82ABB"/>
    <w:rsid w:val="00D83EBF"/>
    <w:rsid w:val="00D848B7"/>
    <w:rsid w:val="00D85BB7"/>
    <w:rsid w:val="00D86199"/>
    <w:rsid w:val="00D86430"/>
    <w:rsid w:val="00D86A41"/>
    <w:rsid w:val="00D87786"/>
    <w:rsid w:val="00D87C3A"/>
    <w:rsid w:val="00D901BD"/>
    <w:rsid w:val="00D901DB"/>
    <w:rsid w:val="00D90783"/>
    <w:rsid w:val="00D90AD6"/>
    <w:rsid w:val="00D91718"/>
    <w:rsid w:val="00D91893"/>
    <w:rsid w:val="00D92C08"/>
    <w:rsid w:val="00D936EC"/>
    <w:rsid w:val="00D95B65"/>
    <w:rsid w:val="00D96113"/>
    <w:rsid w:val="00D97D3A"/>
    <w:rsid w:val="00D97F63"/>
    <w:rsid w:val="00DA035B"/>
    <w:rsid w:val="00DA14B7"/>
    <w:rsid w:val="00DA164E"/>
    <w:rsid w:val="00DA1DB5"/>
    <w:rsid w:val="00DA266F"/>
    <w:rsid w:val="00DA3464"/>
    <w:rsid w:val="00DA3B87"/>
    <w:rsid w:val="00DA3BC4"/>
    <w:rsid w:val="00DA473E"/>
    <w:rsid w:val="00DA620C"/>
    <w:rsid w:val="00DA79EC"/>
    <w:rsid w:val="00DB18D6"/>
    <w:rsid w:val="00DB236B"/>
    <w:rsid w:val="00DB295E"/>
    <w:rsid w:val="00DB2C24"/>
    <w:rsid w:val="00DB32F9"/>
    <w:rsid w:val="00DB4FA4"/>
    <w:rsid w:val="00DB4FBB"/>
    <w:rsid w:val="00DB5724"/>
    <w:rsid w:val="00DB5877"/>
    <w:rsid w:val="00DB62ED"/>
    <w:rsid w:val="00DC03C2"/>
    <w:rsid w:val="00DC041B"/>
    <w:rsid w:val="00DC29EA"/>
    <w:rsid w:val="00DC3DE5"/>
    <w:rsid w:val="00DC5153"/>
    <w:rsid w:val="00DC57C1"/>
    <w:rsid w:val="00DC65F8"/>
    <w:rsid w:val="00DD037C"/>
    <w:rsid w:val="00DD0566"/>
    <w:rsid w:val="00DD11BB"/>
    <w:rsid w:val="00DD1B0A"/>
    <w:rsid w:val="00DD3C77"/>
    <w:rsid w:val="00DD4403"/>
    <w:rsid w:val="00DD47AF"/>
    <w:rsid w:val="00DD5912"/>
    <w:rsid w:val="00DD651F"/>
    <w:rsid w:val="00DD65AA"/>
    <w:rsid w:val="00DD7432"/>
    <w:rsid w:val="00DE1D06"/>
    <w:rsid w:val="00DE24CA"/>
    <w:rsid w:val="00DE2B15"/>
    <w:rsid w:val="00DE35A9"/>
    <w:rsid w:val="00DE3FB8"/>
    <w:rsid w:val="00DE68E6"/>
    <w:rsid w:val="00DE6FE0"/>
    <w:rsid w:val="00DF0D66"/>
    <w:rsid w:val="00DF1EF4"/>
    <w:rsid w:val="00DF2627"/>
    <w:rsid w:val="00DF33CF"/>
    <w:rsid w:val="00DF3A55"/>
    <w:rsid w:val="00DF3EA9"/>
    <w:rsid w:val="00DF4D17"/>
    <w:rsid w:val="00DF61E2"/>
    <w:rsid w:val="00DF76D1"/>
    <w:rsid w:val="00E005F5"/>
    <w:rsid w:val="00E015B3"/>
    <w:rsid w:val="00E01703"/>
    <w:rsid w:val="00E01C61"/>
    <w:rsid w:val="00E03899"/>
    <w:rsid w:val="00E03B61"/>
    <w:rsid w:val="00E03C82"/>
    <w:rsid w:val="00E03FA4"/>
    <w:rsid w:val="00E050C2"/>
    <w:rsid w:val="00E0566C"/>
    <w:rsid w:val="00E059D7"/>
    <w:rsid w:val="00E05B31"/>
    <w:rsid w:val="00E05E40"/>
    <w:rsid w:val="00E060E6"/>
    <w:rsid w:val="00E06935"/>
    <w:rsid w:val="00E10CDC"/>
    <w:rsid w:val="00E12F69"/>
    <w:rsid w:val="00E14868"/>
    <w:rsid w:val="00E14C0B"/>
    <w:rsid w:val="00E157B3"/>
    <w:rsid w:val="00E1663F"/>
    <w:rsid w:val="00E16A62"/>
    <w:rsid w:val="00E2030F"/>
    <w:rsid w:val="00E205B1"/>
    <w:rsid w:val="00E2124A"/>
    <w:rsid w:val="00E2165F"/>
    <w:rsid w:val="00E223D1"/>
    <w:rsid w:val="00E22F85"/>
    <w:rsid w:val="00E233E2"/>
    <w:rsid w:val="00E24556"/>
    <w:rsid w:val="00E24FAA"/>
    <w:rsid w:val="00E2513C"/>
    <w:rsid w:val="00E26519"/>
    <w:rsid w:val="00E26FE0"/>
    <w:rsid w:val="00E30050"/>
    <w:rsid w:val="00E30519"/>
    <w:rsid w:val="00E323BB"/>
    <w:rsid w:val="00E3357C"/>
    <w:rsid w:val="00E337B3"/>
    <w:rsid w:val="00E33976"/>
    <w:rsid w:val="00E34B30"/>
    <w:rsid w:val="00E35898"/>
    <w:rsid w:val="00E41072"/>
    <w:rsid w:val="00E42F5E"/>
    <w:rsid w:val="00E43236"/>
    <w:rsid w:val="00E43453"/>
    <w:rsid w:val="00E4383F"/>
    <w:rsid w:val="00E44153"/>
    <w:rsid w:val="00E44EC5"/>
    <w:rsid w:val="00E46AE4"/>
    <w:rsid w:val="00E5030F"/>
    <w:rsid w:val="00E51046"/>
    <w:rsid w:val="00E5239C"/>
    <w:rsid w:val="00E53472"/>
    <w:rsid w:val="00E53A9D"/>
    <w:rsid w:val="00E53B4E"/>
    <w:rsid w:val="00E544A3"/>
    <w:rsid w:val="00E5512B"/>
    <w:rsid w:val="00E56E8A"/>
    <w:rsid w:val="00E5781E"/>
    <w:rsid w:val="00E57AA6"/>
    <w:rsid w:val="00E613B9"/>
    <w:rsid w:val="00E65478"/>
    <w:rsid w:val="00E65571"/>
    <w:rsid w:val="00E663F9"/>
    <w:rsid w:val="00E66495"/>
    <w:rsid w:val="00E66D27"/>
    <w:rsid w:val="00E67757"/>
    <w:rsid w:val="00E679E0"/>
    <w:rsid w:val="00E67FD2"/>
    <w:rsid w:val="00E71377"/>
    <w:rsid w:val="00E73A4A"/>
    <w:rsid w:val="00E73BE5"/>
    <w:rsid w:val="00E73C9D"/>
    <w:rsid w:val="00E761C7"/>
    <w:rsid w:val="00E77337"/>
    <w:rsid w:val="00E7763A"/>
    <w:rsid w:val="00E776A6"/>
    <w:rsid w:val="00E77AE2"/>
    <w:rsid w:val="00E80767"/>
    <w:rsid w:val="00E81DD5"/>
    <w:rsid w:val="00E825FF"/>
    <w:rsid w:val="00E84F99"/>
    <w:rsid w:val="00E854E0"/>
    <w:rsid w:val="00E876F1"/>
    <w:rsid w:val="00E90452"/>
    <w:rsid w:val="00E946A2"/>
    <w:rsid w:val="00E94C27"/>
    <w:rsid w:val="00E94C76"/>
    <w:rsid w:val="00E95A67"/>
    <w:rsid w:val="00E977C7"/>
    <w:rsid w:val="00EA1E55"/>
    <w:rsid w:val="00EA3588"/>
    <w:rsid w:val="00EA4DF5"/>
    <w:rsid w:val="00EA5619"/>
    <w:rsid w:val="00EB1BD2"/>
    <w:rsid w:val="00EB2594"/>
    <w:rsid w:val="00EB36D8"/>
    <w:rsid w:val="00EB4196"/>
    <w:rsid w:val="00EB4B66"/>
    <w:rsid w:val="00EB6CDF"/>
    <w:rsid w:val="00EB7555"/>
    <w:rsid w:val="00EB75F6"/>
    <w:rsid w:val="00EB7B36"/>
    <w:rsid w:val="00EC078B"/>
    <w:rsid w:val="00EC2FF0"/>
    <w:rsid w:val="00EC40EA"/>
    <w:rsid w:val="00EC769D"/>
    <w:rsid w:val="00ED0E11"/>
    <w:rsid w:val="00ED21C1"/>
    <w:rsid w:val="00ED32E4"/>
    <w:rsid w:val="00ED3FBC"/>
    <w:rsid w:val="00ED4714"/>
    <w:rsid w:val="00ED6197"/>
    <w:rsid w:val="00ED6B7E"/>
    <w:rsid w:val="00ED6C5C"/>
    <w:rsid w:val="00ED6C87"/>
    <w:rsid w:val="00ED7979"/>
    <w:rsid w:val="00EE033D"/>
    <w:rsid w:val="00EE0B65"/>
    <w:rsid w:val="00EE1634"/>
    <w:rsid w:val="00EE35A6"/>
    <w:rsid w:val="00EE3682"/>
    <w:rsid w:val="00EE60D2"/>
    <w:rsid w:val="00EF0253"/>
    <w:rsid w:val="00EF0C1A"/>
    <w:rsid w:val="00EF1A06"/>
    <w:rsid w:val="00EF1B26"/>
    <w:rsid w:val="00EF2E77"/>
    <w:rsid w:val="00EF3B9F"/>
    <w:rsid w:val="00EF7BAF"/>
    <w:rsid w:val="00F01149"/>
    <w:rsid w:val="00F0154E"/>
    <w:rsid w:val="00F01A6D"/>
    <w:rsid w:val="00F01C1E"/>
    <w:rsid w:val="00F0270D"/>
    <w:rsid w:val="00F0382C"/>
    <w:rsid w:val="00F03A92"/>
    <w:rsid w:val="00F04488"/>
    <w:rsid w:val="00F04EE9"/>
    <w:rsid w:val="00F0501D"/>
    <w:rsid w:val="00F0502C"/>
    <w:rsid w:val="00F05672"/>
    <w:rsid w:val="00F10690"/>
    <w:rsid w:val="00F116F5"/>
    <w:rsid w:val="00F11938"/>
    <w:rsid w:val="00F13DF0"/>
    <w:rsid w:val="00F14037"/>
    <w:rsid w:val="00F14A83"/>
    <w:rsid w:val="00F15763"/>
    <w:rsid w:val="00F15A6B"/>
    <w:rsid w:val="00F17EC2"/>
    <w:rsid w:val="00F2024D"/>
    <w:rsid w:val="00F2039F"/>
    <w:rsid w:val="00F21E52"/>
    <w:rsid w:val="00F226BB"/>
    <w:rsid w:val="00F238DD"/>
    <w:rsid w:val="00F25923"/>
    <w:rsid w:val="00F26174"/>
    <w:rsid w:val="00F27E70"/>
    <w:rsid w:val="00F3211F"/>
    <w:rsid w:val="00F32309"/>
    <w:rsid w:val="00F32DB7"/>
    <w:rsid w:val="00F3300C"/>
    <w:rsid w:val="00F331E5"/>
    <w:rsid w:val="00F3335E"/>
    <w:rsid w:val="00F33506"/>
    <w:rsid w:val="00F3619C"/>
    <w:rsid w:val="00F36654"/>
    <w:rsid w:val="00F42D04"/>
    <w:rsid w:val="00F44CE6"/>
    <w:rsid w:val="00F52A16"/>
    <w:rsid w:val="00F54FEB"/>
    <w:rsid w:val="00F567D4"/>
    <w:rsid w:val="00F601AA"/>
    <w:rsid w:val="00F604D3"/>
    <w:rsid w:val="00F608F2"/>
    <w:rsid w:val="00F60959"/>
    <w:rsid w:val="00F6101B"/>
    <w:rsid w:val="00F61083"/>
    <w:rsid w:val="00F610AC"/>
    <w:rsid w:val="00F61E01"/>
    <w:rsid w:val="00F620F5"/>
    <w:rsid w:val="00F63C8F"/>
    <w:rsid w:val="00F64B40"/>
    <w:rsid w:val="00F65732"/>
    <w:rsid w:val="00F66CC1"/>
    <w:rsid w:val="00F725C4"/>
    <w:rsid w:val="00F72710"/>
    <w:rsid w:val="00F7401B"/>
    <w:rsid w:val="00F75E30"/>
    <w:rsid w:val="00F75ED3"/>
    <w:rsid w:val="00F762FA"/>
    <w:rsid w:val="00F76D94"/>
    <w:rsid w:val="00F7778A"/>
    <w:rsid w:val="00F77CFC"/>
    <w:rsid w:val="00F801DD"/>
    <w:rsid w:val="00F812CD"/>
    <w:rsid w:val="00F813C2"/>
    <w:rsid w:val="00F82D92"/>
    <w:rsid w:val="00F8391D"/>
    <w:rsid w:val="00F84191"/>
    <w:rsid w:val="00F843A8"/>
    <w:rsid w:val="00F867E9"/>
    <w:rsid w:val="00F86A19"/>
    <w:rsid w:val="00F87744"/>
    <w:rsid w:val="00F9201B"/>
    <w:rsid w:val="00F92575"/>
    <w:rsid w:val="00F92922"/>
    <w:rsid w:val="00F9315C"/>
    <w:rsid w:val="00F9321B"/>
    <w:rsid w:val="00F94E49"/>
    <w:rsid w:val="00F96059"/>
    <w:rsid w:val="00F967DE"/>
    <w:rsid w:val="00F9727F"/>
    <w:rsid w:val="00F97533"/>
    <w:rsid w:val="00FA0B19"/>
    <w:rsid w:val="00FA169E"/>
    <w:rsid w:val="00FA20F3"/>
    <w:rsid w:val="00FA2EED"/>
    <w:rsid w:val="00FA5D69"/>
    <w:rsid w:val="00FA7C9F"/>
    <w:rsid w:val="00FB2943"/>
    <w:rsid w:val="00FB5217"/>
    <w:rsid w:val="00FC0959"/>
    <w:rsid w:val="00FC1A7E"/>
    <w:rsid w:val="00FC3663"/>
    <w:rsid w:val="00FC4E6B"/>
    <w:rsid w:val="00FC59A2"/>
    <w:rsid w:val="00FC5A72"/>
    <w:rsid w:val="00FC6853"/>
    <w:rsid w:val="00FD1BD3"/>
    <w:rsid w:val="00FD42D5"/>
    <w:rsid w:val="00FD55A5"/>
    <w:rsid w:val="00FD562D"/>
    <w:rsid w:val="00FD5915"/>
    <w:rsid w:val="00FD5953"/>
    <w:rsid w:val="00FD59CB"/>
    <w:rsid w:val="00FD5B26"/>
    <w:rsid w:val="00FD73CE"/>
    <w:rsid w:val="00FD7405"/>
    <w:rsid w:val="00FD786D"/>
    <w:rsid w:val="00FD7FCC"/>
    <w:rsid w:val="00FE0637"/>
    <w:rsid w:val="00FE1346"/>
    <w:rsid w:val="00FE18C5"/>
    <w:rsid w:val="00FE1D68"/>
    <w:rsid w:val="00FE2573"/>
    <w:rsid w:val="00FE348F"/>
    <w:rsid w:val="00FE41EE"/>
    <w:rsid w:val="00FE4637"/>
    <w:rsid w:val="00FE4BFA"/>
    <w:rsid w:val="00FE61A2"/>
    <w:rsid w:val="00FE70C0"/>
    <w:rsid w:val="00FE7D2C"/>
    <w:rsid w:val="00FF00C7"/>
    <w:rsid w:val="00FF0EC2"/>
    <w:rsid w:val="00FF239F"/>
    <w:rsid w:val="00FF3212"/>
    <w:rsid w:val="00FF3490"/>
    <w:rsid w:val="00FF4B6B"/>
    <w:rsid w:val="00FF551D"/>
    <w:rsid w:val="00FF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68"/>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1F7768"/>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aliases w:val=" Знак13,Знак13"/>
    <w:basedOn w:val="a"/>
    <w:next w:val="a"/>
    <w:link w:val="20"/>
    <w:qFormat/>
    <w:rsid w:val="001F7768"/>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aliases w:val=" Знак12,Знак12"/>
    <w:basedOn w:val="a"/>
    <w:next w:val="a"/>
    <w:link w:val="30"/>
    <w:qFormat/>
    <w:rsid w:val="001F7768"/>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653BF"/>
    <w:pPr>
      <w:spacing w:before="240" w:after="60"/>
      <w:outlineLvl w:val="4"/>
    </w:pPr>
    <w:rPr>
      <w:rFonts w:cs="Times New Roman"/>
      <w:b/>
      <w:bCs/>
      <w:i/>
      <w:iCs/>
      <w:sz w:val="26"/>
      <w:szCs w:val="26"/>
    </w:rPr>
  </w:style>
  <w:style w:type="paragraph" w:styleId="6">
    <w:name w:val="heading 6"/>
    <w:basedOn w:val="a"/>
    <w:next w:val="a"/>
    <w:link w:val="60"/>
    <w:uiPriority w:val="9"/>
    <w:qFormat/>
    <w:rsid w:val="008B453F"/>
    <w:pPr>
      <w:suppressAutoHyphens w:val="0"/>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E88"/>
    <w:rPr>
      <w:b/>
      <w:bCs/>
      <w:sz w:val="32"/>
      <w:lang w:eastAsia="ar-SA"/>
    </w:rPr>
  </w:style>
  <w:style w:type="character" w:customStyle="1" w:styleId="20">
    <w:name w:val="Заголовок 2 Знак"/>
    <w:aliases w:val=" Знак13 Знак,Знак13 Знак"/>
    <w:basedOn w:val="a0"/>
    <w:link w:val="2"/>
    <w:rsid w:val="001F4655"/>
    <w:rPr>
      <w:sz w:val="28"/>
      <w:lang w:eastAsia="ar-SA"/>
    </w:rPr>
  </w:style>
  <w:style w:type="character" w:customStyle="1" w:styleId="30">
    <w:name w:val="Заголовок 3 Знак"/>
    <w:aliases w:val=" Знак12 Знак,Знак12 Знак"/>
    <w:basedOn w:val="a0"/>
    <w:link w:val="3"/>
    <w:rsid w:val="001F4655"/>
    <w:rPr>
      <w:rFonts w:ascii="Arial" w:hAnsi="Arial" w:cs="Arial"/>
      <w:b/>
      <w:bCs/>
      <w:sz w:val="26"/>
      <w:szCs w:val="26"/>
      <w:lang w:eastAsia="ar-SA"/>
    </w:rPr>
  </w:style>
  <w:style w:type="character" w:customStyle="1" w:styleId="60">
    <w:name w:val="Заголовок 6 Знак"/>
    <w:basedOn w:val="a0"/>
    <w:link w:val="6"/>
    <w:uiPriority w:val="9"/>
    <w:rsid w:val="008B453F"/>
    <w:rPr>
      <w:rFonts w:ascii="Calibri" w:hAnsi="Calibri"/>
      <w:b/>
      <w:bCs/>
      <w:sz w:val="22"/>
      <w:szCs w:val="22"/>
    </w:rPr>
  </w:style>
  <w:style w:type="character" w:customStyle="1" w:styleId="WW8Num1z0">
    <w:name w:val="WW8Num1z0"/>
    <w:rsid w:val="001F7768"/>
    <w:rPr>
      <w:rFonts w:cs="Times New Roman"/>
    </w:rPr>
  </w:style>
  <w:style w:type="character" w:customStyle="1" w:styleId="WW8Num3z0">
    <w:name w:val="WW8Num3z0"/>
    <w:rsid w:val="001F7768"/>
    <w:rPr>
      <w:rFonts w:ascii="Wingdings" w:hAnsi="Wingdings"/>
    </w:rPr>
  </w:style>
  <w:style w:type="character" w:customStyle="1" w:styleId="WW8Num3z1">
    <w:name w:val="WW8Num3z1"/>
    <w:rsid w:val="001F7768"/>
    <w:rPr>
      <w:rFonts w:ascii="Courier New" w:hAnsi="Courier New"/>
    </w:rPr>
  </w:style>
  <w:style w:type="character" w:customStyle="1" w:styleId="WW8Num3z3">
    <w:name w:val="WW8Num3z3"/>
    <w:rsid w:val="001F7768"/>
    <w:rPr>
      <w:rFonts w:ascii="Symbol" w:hAnsi="Symbol"/>
    </w:rPr>
  </w:style>
  <w:style w:type="character" w:customStyle="1" w:styleId="11">
    <w:name w:val="Основной шрифт абзаца1"/>
    <w:rsid w:val="001F7768"/>
  </w:style>
  <w:style w:type="character" w:customStyle="1" w:styleId="a3">
    <w:name w:val="Основной текст Знак"/>
    <w:basedOn w:val="11"/>
    <w:rsid w:val="001F7768"/>
    <w:rPr>
      <w:rFonts w:ascii="Calibri" w:eastAsia="Calibri" w:hAnsi="Calibri"/>
      <w:b/>
      <w:sz w:val="32"/>
      <w:lang w:val="ru-RU" w:eastAsia="ar-SA" w:bidi="ar-SA"/>
    </w:rPr>
  </w:style>
  <w:style w:type="character" w:customStyle="1" w:styleId="21">
    <w:name w:val="Основной текст 2 Знак"/>
    <w:aliases w:val="Знак1 Знак1"/>
    <w:basedOn w:val="11"/>
    <w:uiPriority w:val="99"/>
    <w:rsid w:val="001F7768"/>
    <w:rPr>
      <w:rFonts w:ascii="Calibri" w:eastAsia="Calibri" w:hAnsi="Calibri"/>
      <w:sz w:val="24"/>
      <w:szCs w:val="24"/>
      <w:lang w:val="ru-RU" w:eastAsia="ar-SA" w:bidi="ar-SA"/>
    </w:rPr>
  </w:style>
  <w:style w:type="character" w:styleId="a4">
    <w:name w:val="page number"/>
    <w:basedOn w:val="11"/>
    <w:rsid w:val="001F7768"/>
  </w:style>
  <w:style w:type="character" w:styleId="a5">
    <w:name w:val="Hyperlink"/>
    <w:basedOn w:val="11"/>
    <w:rsid w:val="001F7768"/>
    <w:rPr>
      <w:color w:val="0000FF"/>
      <w:u w:val="single"/>
    </w:rPr>
  </w:style>
  <w:style w:type="character" w:customStyle="1" w:styleId="a6">
    <w:name w:val="Символ сноски"/>
    <w:basedOn w:val="11"/>
    <w:rsid w:val="001F7768"/>
    <w:rPr>
      <w:vertAlign w:val="superscript"/>
    </w:rPr>
  </w:style>
  <w:style w:type="character" w:styleId="a7">
    <w:name w:val="footnote reference"/>
    <w:rsid w:val="001F7768"/>
    <w:rPr>
      <w:vertAlign w:val="superscript"/>
    </w:rPr>
  </w:style>
  <w:style w:type="character" w:customStyle="1" w:styleId="a8">
    <w:name w:val="Символ нумерации"/>
    <w:rsid w:val="001F7768"/>
  </w:style>
  <w:style w:type="character" w:styleId="a9">
    <w:name w:val="endnote reference"/>
    <w:rsid w:val="001F7768"/>
    <w:rPr>
      <w:vertAlign w:val="superscript"/>
    </w:rPr>
  </w:style>
  <w:style w:type="character" w:customStyle="1" w:styleId="aa">
    <w:name w:val="Символы концевой сноски"/>
    <w:rsid w:val="001F7768"/>
  </w:style>
  <w:style w:type="paragraph" w:customStyle="1" w:styleId="ab">
    <w:name w:val="Заголовок"/>
    <w:basedOn w:val="a"/>
    <w:next w:val="ac"/>
    <w:rsid w:val="001F7768"/>
    <w:pPr>
      <w:keepNext/>
      <w:spacing w:before="240" w:after="120"/>
    </w:pPr>
    <w:rPr>
      <w:rFonts w:ascii="Arial" w:eastAsia="Lucida Sans Unicode" w:hAnsi="Arial" w:cs="Tahoma"/>
      <w:sz w:val="28"/>
      <w:szCs w:val="28"/>
    </w:rPr>
  </w:style>
  <w:style w:type="paragraph" w:styleId="ac">
    <w:name w:val="Body Text"/>
    <w:basedOn w:val="a"/>
    <w:link w:val="12"/>
    <w:rsid w:val="001F7768"/>
    <w:pPr>
      <w:keepNext/>
      <w:spacing w:after="0" w:line="240" w:lineRule="auto"/>
    </w:pPr>
    <w:rPr>
      <w:rFonts w:eastAsia="Calibri" w:cs="Times New Roman"/>
      <w:b/>
      <w:sz w:val="32"/>
      <w:szCs w:val="20"/>
    </w:rPr>
  </w:style>
  <w:style w:type="character" w:customStyle="1" w:styleId="12">
    <w:name w:val="Основной текст Знак1"/>
    <w:basedOn w:val="a0"/>
    <w:link w:val="ac"/>
    <w:locked/>
    <w:rsid w:val="009F3E88"/>
    <w:rPr>
      <w:rFonts w:ascii="Calibri" w:eastAsia="Calibri" w:hAnsi="Calibri"/>
      <w:b/>
      <w:sz w:val="32"/>
      <w:lang w:eastAsia="ar-SA"/>
    </w:rPr>
  </w:style>
  <w:style w:type="paragraph" w:styleId="ad">
    <w:name w:val="List"/>
    <w:basedOn w:val="ac"/>
    <w:rsid w:val="001F7768"/>
    <w:rPr>
      <w:rFonts w:cs="Tahoma"/>
    </w:rPr>
  </w:style>
  <w:style w:type="paragraph" w:customStyle="1" w:styleId="13">
    <w:name w:val="Название1"/>
    <w:basedOn w:val="a"/>
    <w:rsid w:val="001F7768"/>
    <w:pPr>
      <w:suppressLineNumbers/>
      <w:spacing w:before="120" w:after="120"/>
    </w:pPr>
    <w:rPr>
      <w:rFonts w:cs="Tahoma"/>
      <w:i/>
      <w:iCs/>
      <w:sz w:val="24"/>
      <w:szCs w:val="24"/>
    </w:rPr>
  </w:style>
  <w:style w:type="paragraph" w:customStyle="1" w:styleId="14">
    <w:name w:val="Указатель1"/>
    <w:basedOn w:val="a"/>
    <w:rsid w:val="001F7768"/>
    <w:pPr>
      <w:suppressLineNumbers/>
    </w:pPr>
    <w:rPr>
      <w:rFonts w:cs="Tahoma"/>
    </w:rPr>
  </w:style>
  <w:style w:type="paragraph" w:customStyle="1" w:styleId="15">
    <w:name w:val="Абзац списка1"/>
    <w:basedOn w:val="a"/>
    <w:rsid w:val="001F7768"/>
    <w:pPr>
      <w:ind w:left="720"/>
    </w:pPr>
  </w:style>
  <w:style w:type="paragraph" w:customStyle="1" w:styleId="210">
    <w:name w:val="Основной текст 21"/>
    <w:basedOn w:val="a"/>
    <w:rsid w:val="001F7768"/>
    <w:pPr>
      <w:spacing w:after="120" w:line="480" w:lineRule="auto"/>
    </w:pPr>
    <w:rPr>
      <w:rFonts w:eastAsia="Calibri" w:cs="Times New Roman"/>
      <w:sz w:val="24"/>
      <w:szCs w:val="24"/>
    </w:rPr>
  </w:style>
  <w:style w:type="paragraph" w:styleId="ae">
    <w:name w:val="header"/>
    <w:basedOn w:val="a"/>
    <w:link w:val="af"/>
    <w:rsid w:val="001F7768"/>
    <w:pPr>
      <w:tabs>
        <w:tab w:val="center" w:pos="4677"/>
        <w:tab w:val="right" w:pos="9355"/>
      </w:tabs>
    </w:pPr>
  </w:style>
  <w:style w:type="character" w:customStyle="1" w:styleId="af">
    <w:name w:val="Верхний колонтитул Знак"/>
    <w:basedOn w:val="a0"/>
    <w:link w:val="ae"/>
    <w:uiPriority w:val="99"/>
    <w:rsid w:val="00AE442A"/>
    <w:rPr>
      <w:rFonts w:ascii="Calibri" w:hAnsi="Calibri" w:cs="Calibri"/>
      <w:sz w:val="22"/>
      <w:szCs w:val="22"/>
      <w:lang w:eastAsia="ar-SA"/>
    </w:rPr>
  </w:style>
  <w:style w:type="paragraph" w:styleId="af0">
    <w:name w:val="footer"/>
    <w:basedOn w:val="a"/>
    <w:link w:val="af1"/>
    <w:rsid w:val="001F7768"/>
    <w:pPr>
      <w:tabs>
        <w:tab w:val="center" w:pos="4677"/>
        <w:tab w:val="right" w:pos="9355"/>
      </w:tabs>
    </w:pPr>
  </w:style>
  <w:style w:type="character" w:customStyle="1" w:styleId="af1">
    <w:name w:val="Нижний колонтитул Знак"/>
    <w:basedOn w:val="a0"/>
    <w:link w:val="af0"/>
    <w:rsid w:val="009F3E88"/>
    <w:rPr>
      <w:rFonts w:ascii="Calibri" w:hAnsi="Calibri" w:cs="Calibri"/>
      <w:sz w:val="22"/>
      <w:szCs w:val="22"/>
      <w:lang w:eastAsia="ar-SA"/>
    </w:rPr>
  </w:style>
  <w:style w:type="paragraph" w:customStyle="1" w:styleId="31">
    <w:name w:val="Основной текст 31"/>
    <w:basedOn w:val="a"/>
    <w:rsid w:val="001F7768"/>
    <w:pPr>
      <w:spacing w:after="120"/>
    </w:pPr>
    <w:rPr>
      <w:sz w:val="16"/>
      <w:szCs w:val="16"/>
    </w:rPr>
  </w:style>
  <w:style w:type="paragraph" w:styleId="af2">
    <w:name w:val="Balloon Text"/>
    <w:basedOn w:val="a"/>
    <w:link w:val="af3"/>
    <w:rsid w:val="001F7768"/>
    <w:rPr>
      <w:rFonts w:ascii="Tahoma" w:hAnsi="Tahoma" w:cs="Tahoma"/>
      <w:sz w:val="16"/>
      <w:szCs w:val="16"/>
    </w:rPr>
  </w:style>
  <w:style w:type="character" w:customStyle="1" w:styleId="af3">
    <w:name w:val="Текст выноски Знак"/>
    <w:basedOn w:val="a0"/>
    <w:link w:val="af2"/>
    <w:rsid w:val="009F3E88"/>
    <w:rPr>
      <w:rFonts w:ascii="Tahoma" w:hAnsi="Tahoma" w:cs="Tahoma"/>
      <w:sz w:val="16"/>
      <w:szCs w:val="16"/>
      <w:lang w:eastAsia="ar-SA"/>
    </w:rPr>
  </w:style>
  <w:style w:type="paragraph" w:customStyle="1" w:styleId="ConsPlusNormal">
    <w:name w:val="ConsPlusNormal"/>
    <w:rsid w:val="001F7768"/>
    <w:pPr>
      <w:widowControl w:val="0"/>
      <w:suppressAutoHyphens/>
      <w:autoSpaceDE w:val="0"/>
      <w:ind w:firstLine="720"/>
    </w:pPr>
    <w:rPr>
      <w:rFonts w:ascii="Arial" w:eastAsia="Arial" w:hAnsi="Arial" w:cs="Arial"/>
      <w:lang w:eastAsia="ar-SA"/>
    </w:rPr>
  </w:style>
  <w:style w:type="paragraph" w:customStyle="1" w:styleId="32">
    <w:name w:val="Обычный3"/>
    <w:rsid w:val="001F7768"/>
    <w:pPr>
      <w:widowControl w:val="0"/>
      <w:suppressAutoHyphens/>
      <w:ind w:firstLine="720"/>
      <w:jc w:val="both"/>
    </w:pPr>
    <w:rPr>
      <w:rFonts w:eastAsia="Arial"/>
      <w:sz w:val="24"/>
      <w:lang w:eastAsia="ar-SA"/>
    </w:rPr>
  </w:style>
  <w:style w:type="paragraph" w:styleId="af4">
    <w:name w:val="footnote text"/>
    <w:basedOn w:val="a"/>
    <w:link w:val="af5"/>
    <w:rsid w:val="001F776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9F3E88"/>
    <w:rPr>
      <w:lang w:eastAsia="ar-SA"/>
    </w:rPr>
  </w:style>
  <w:style w:type="paragraph" w:styleId="af6">
    <w:name w:val="Title"/>
    <w:aliases w:val=" Знак5"/>
    <w:basedOn w:val="a"/>
    <w:next w:val="af7"/>
    <w:link w:val="af8"/>
    <w:qFormat/>
    <w:rsid w:val="001F7768"/>
    <w:pPr>
      <w:spacing w:after="0" w:line="240" w:lineRule="auto"/>
      <w:ind w:right="-228"/>
      <w:jc w:val="center"/>
    </w:pPr>
    <w:rPr>
      <w:rFonts w:ascii="Times New Roman" w:hAnsi="Times New Roman" w:cs="Times New Roman"/>
      <w:b/>
      <w:sz w:val="23"/>
      <w:szCs w:val="20"/>
    </w:rPr>
  </w:style>
  <w:style w:type="paragraph" w:styleId="af7">
    <w:name w:val="Subtitle"/>
    <w:basedOn w:val="ab"/>
    <w:next w:val="ac"/>
    <w:link w:val="af9"/>
    <w:qFormat/>
    <w:rsid w:val="001F7768"/>
    <w:pPr>
      <w:jc w:val="center"/>
    </w:pPr>
    <w:rPr>
      <w:i/>
      <w:iCs/>
    </w:rPr>
  </w:style>
  <w:style w:type="character" w:customStyle="1" w:styleId="af9">
    <w:name w:val="Подзаголовок Знак"/>
    <w:basedOn w:val="a0"/>
    <w:link w:val="af7"/>
    <w:rsid w:val="009F3E88"/>
    <w:rPr>
      <w:rFonts w:ascii="Arial" w:eastAsia="Lucida Sans Unicode" w:hAnsi="Arial" w:cs="Tahoma"/>
      <w:i/>
      <w:iCs/>
      <w:sz w:val="28"/>
      <w:szCs w:val="28"/>
      <w:lang w:eastAsia="ar-SA"/>
    </w:rPr>
  </w:style>
  <w:style w:type="character" w:customStyle="1" w:styleId="af8">
    <w:name w:val="Название Знак"/>
    <w:aliases w:val=" Знак5 Знак"/>
    <w:basedOn w:val="a0"/>
    <w:link w:val="af6"/>
    <w:rsid w:val="00F94E49"/>
    <w:rPr>
      <w:b/>
      <w:sz w:val="23"/>
      <w:lang w:eastAsia="ar-SA"/>
    </w:rPr>
  </w:style>
  <w:style w:type="paragraph" w:customStyle="1" w:styleId="211">
    <w:name w:val="Основной текст с отступом 21"/>
    <w:basedOn w:val="a"/>
    <w:rsid w:val="001F7768"/>
    <w:pPr>
      <w:spacing w:after="120" w:line="480" w:lineRule="auto"/>
      <w:ind w:left="283"/>
    </w:pPr>
  </w:style>
  <w:style w:type="paragraph" w:styleId="afa">
    <w:name w:val="Body Text Indent"/>
    <w:basedOn w:val="a"/>
    <w:link w:val="afb"/>
    <w:rsid w:val="001F7768"/>
    <w:pPr>
      <w:spacing w:after="120"/>
      <w:ind w:left="283"/>
    </w:pPr>
  </w:style>
  <w:style w:type="character" w:customStyle="1" w:styleId="afb">
    <w:name w:val="Основной текст с отступом Знак"/>
    <w:basedOn w:val="a0"/>
    <w:link w:val="afa"/>
    <w:rsid w:val="009F3E88"/>
    <w:rPr>
      <w:rFonts w:ascii="Calibri" w:hAnsi="Calibri" w:cs="Calibri"/>
      <w:sz w:val="22"/>
      <w:szCs w:val="22"/>
      <w:lang w:eastAsia="ar-SA"/>
    </w:rPr>
  </w:style>
  <w:style w:type="paragraph" w:customStyle="1" w:styleId="Preformat">
    <w:name w:val="Preformat"/>
    <w:rsid w:val="001F7768"/>
    <w:pPr>
      <w:suppressAutoHyphens/>
      <w:autoSpaceDE w:val="0"/>
    </w:pPr>
    <w:rPr>
      <w:rFonts w:ascii="Courier New" w:eastAsia="Arial" w:hAnsi="Courier New" w:cs="Courier New"/>
      <w:lang w:eastAsia="ar-SA"/>
    </w:rPr>
  </w:style>
  <w:style w:type="paragraph" w:customStyle="1" w:styleId="afc">
    <w:name w:val="Содержимое таблицы"/>
    <w:basedOn w:val="a"/>
    <w:rsid w:val="001F7768"/>
    <w:pPr>
      <w:suppressLineNumbers/>
    </w:pPr>
  </w:style>
  <w:style w:type="paragraph" w:customStyle="1" w:styleId="afd">
    <w:name w:val="Заголовок таблицы"/>
    <w:basedOn w:val="afc"/>
    <w:rsid w:val="001F7768"/>
    <w:pPr>
      <w:jc w:val="center"/>
    </w:pPr>
    <w:rPr>
      <w:b/>
      <w:bCs/>
    </w:rPr>
  </w:style>
  <w:style w:type="paragraph" w:customStyle="1" w:styleId="afe">
    <w:name w:val="Содержимое врезки"/>
    <w:basedOn w:val="ac"/>
    <w:rsid w:val="001F7768"/>
  </w:style>
  <w:style w:type="paragraph" w:customStyle="1" w:styleId="16">
    <w:name w:val="Стиль1"/>
    <w:basedOn w:val="a"/>
    <w:autoRedefine/>
    <w:qFormat/>
    <w:rsid w:val="00D06980"/>
    <w:pPr>
      <w:spacing w:after="0" w:line="240" w:lineRule="auto"/>
      <w:jc w:val="both"/>
    </w:pPr>
    <w:rPr>
      <w:rFonts w:ascii="Times New Roman" w:hAnsi="Times New Roman" w:cs="Times New Roman"/>
      <w:i/>
      <w:sz w:val="20"/>
      <w:szCs w:val="20"/>
      <w:shd w:val="clear" w:color="auto" w:fill="FFFF00"/>
    </w:rPr>
  </w:style>
  <w:style w:type="paragraph" w:styleId="22">
    <w:name w:val="Body Text Indent 2"/>
    <w:aliases w:val=" Знак2 Знак"/>
    <w:basedOn w:val="a"/>
    <w:link w:val="23"/>
    <w:rsid w:val="00C043C3"/>
    <w:pPr>
      <w:suppressAutoHyphens w:val="0"/>
      <w:spacing w:after="120" w:line="480" w:lineRule="auto"/>
      <w:ind w:left="283"/>
    </w:pPr>
    <w:rPr>
      <w:lang w:eastAsia="ru-RU"/>
    </w:rPr>
  </w:style>
  <w:style w:type="character" w:customStyle="1" w:styleId="23">
    <w:name w:val="Основной текст с отступом 2 Знак"/>
    <w:aliases w:val=" Знак2 Знак Знак"/>
    <w:basedOn w:val="a0"/>
    <w:link w:val="22"/>
    <w:rsid w:val="00C043C3"/>
    <w:rPr>
      <w:rFonts w:ascii="Calibri" w:hAnsi="Calibri" w:cs="Calibri"/>
      <w:sz w:val="22"/>
      <w:szCs w:val="22"/>
    </w:rPr>
  </w:style>
  <w:style w:type="paragraph" w:styleId="24">
    <w:name w:val="Body Text 2"/>
    <w:aliases w:val="Основной текст 2 Знак1,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304751"/>
    <w:pPr>
      <w:spacing w:after="120" w:line="480" w:lineRule="auto"/>
    </w:p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uiPriority w:val="99"/>
    <w:rsid w:val="00304751"/>
    <w:rPr>
      <w:rFonts w:ascii="Calibri" w:hAnsi="Calibri" w:cs="Calibri"/>
      <w:sz w:val="22"/>
      <w:szCs w:val="22"/>
      <w:lang w:eastAsia="ar-SA"/>
    </w:rPr>
  </w:style>
  <w:style w:type="paragraph" w:styleId="33">
    <w:name w:val="Body Text 3"/>
    <w:aliases w:val=" Знак,Знак"/>
    <w:basedOn w:val="a"/>
    <w:link w:val="34"/>
    <w:uiPriority w:val="99"/>
    <w:semiHidden/>
    <w:unhideWhenUsed/>
    <w:rsid w:val="00304751"/>
    <w:pPr>
      <w:spacing w:after="120"/>
    </w:pPr>
    <w:rPr>
      <w:sz w:val="16"/>
      <w:szCs w:val="16"/>
    </w:rPr>
  </w:style>
  <w:style w:type="character" w:customStyle="1" w:styleId="34">
    <w:name w:val="Основной текст 3 Знак"/>
    <w:aliases w:val=" Знак Знак,Знак Знак"/>
    <w:basedOn w:val="a0"/>
    <w:link w:val="33"/>
    <w:uiPriority w:val="99"/>
    <w:semiHidden/>
    <w:rsid w:val="00304751"/>
    <w:rPr>
      <w:rFonts w:ascii="Calibri" w:hAnsi="Calibri" w:cs="Calibri"/>
      <w:sz w:val="16"/>
      <w:szCs w:val="16"/>
      <w:lang w:eastAsia="ar-SA"/>
    </w:rPr>
  </w:style>
  <w:style w:type="character" w:customStyle="1" w:styleId="apple-style-span">
    <w:name w:val="apple-style-span"/>
    <w:basedOn w:val="a0"/>
    <w:rsid w:val="0032254A"/>
  </w:style>
  <w:style w:type="paragraph" w:customStyle="1" w:styleId="221">
    <w:name w:val="Основной текст 22"/>
    <w:rsid w:val="00DA14B7"/>
    <w:pPr>
      <w:widowControl w:val="0"/>
      <w:suppressAutoHyphens/>
      <w:ind w:right="-1"/>
      <w:jc w:val="both"/>
    </w:pPr>
    <w:rPr>
      <w:kern w:val="1"/>
      <w:sz w:val="19"/>
      <w:lang w:eastAsia="ar-SA"/>
    </w:rPr>
  </w:style>
  <w:style w:type="paragraph" w:customStyle="1" w:styleId="310">
    <w:name w:val="Продолжение списка 31"/>
    <w:basedOn w:val="a"/>
    <w:rsid w:val="00F967DE"/>
    <w:pPr>
      <w:spacing w:after="120" w:line="240" w:lineRule="auto"/>
      <w:ind w:left="849"/>
    </w:pPr>
    <w:rPr>
      <w:rFonts w:ascii="Times New Roman" w:hAnsi="Times New Roman" w:cs="Times New Roman"/>
      <w:sz w:val="20"/>
      <w:szCs w:val="20"/>
    </w:rPr>
  </w:style>
  <w:style w:type="table" w:styleId="aff">
    <w:name w:val="Table Grid"/>
    <w:basedOn w:val="a1"/>
    <w:uiPriority w:val="59"/>
    <w:rsid w:val="00644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F14B5"/>
    <w:pPr>
      <w:widowControl w:val="0"/>
      <w:suppressAutoHyphens/>
      <w:autoSpaceDN w:val="0"/>
      <w:textAlignment w:val="baseline"/>
    </w:pPr>
    <w:rPr>
      <w:rFonts w:eastAsia="Lucida Sans Unicode" w:cs="Mangal"/>
      <w:kern w:val="3"/>
      <w:sz w:val="24"/>
      <w:szCs w:val="24"/>
      <w:lang w:eastAsia="zh-CN" w:bidi="hi-IN"/>
    </w:rPr>
  </w:style>
  <w:style w:type="paragraph" w:customStyle="1" w:styleId="17">
    <w:name w:val="Верхний колонтитул1"/>
    <w:basedOn w:val="Standard"/>
    <w:rsid w:val="006F14B5"/>
    <w:pPr>
      <w:tabs>
        <w:tab w:val="center" w:pos="4677"/>
        <w:tab w:val="right" w:pos="9355"/>
      </w:tabs>
    </w:pPr>
  </w:style>
  <w:style w:type="paragraph" w:customStyle="1" w:styleId="18">
    <w:name w:val="Обычный1"/>
    <w:rsid w:val="00C13831"/>
    <w:rPr>
      <w:rFonts w:ascii="Arial" w:hAnsi="Arial"/>
      <w:sz w:val="26"/>
    </w:rPr>
  </w:style>
  <w:style w:type="paragraph" w:customStyle="1" w:styleId="Default">
    <w:name w:val="Default"/>
    <w:rsid w:val="00A54EB5"/>
    <w:pPr>
      <w:autoSpaceDE w:val="0"/>
      <w:autoSpaceDN w:val="0"/>
      <w:adjustRightInd w:val="0"/>
    </w:pPr>
    <w:rPr>
      <w:rFonts w:eastAsia="Calibri"/>
      <w:color w:val="000000"/>
      <w:sz w:val="24"/>
      <w:szCs w:val="24"/>
    </w:rPr>
  </w:style>
  <w:style w:type="character" w:customStyle="1" w:styleId="aff0">
    <w:name w:val="Подпись к картинке_"/>
    <w:basedOn w:val="a0"/>
    <w:link w:val="aff1"/>
    <w:locked/>
    <w:rsid w:val="00B21AD0"/>
    <w:rPr>
      <w:spacing w:val="1"/>
      <w:sz w:val="33"/>
      <w:szCs w:val="33"/>
      <w:shd w:val="clear" w:color="auto" w:fill="FFFFFF"/>
    </w:rPr>
  </w:style>
  <w:style w:type="paragraph" w:customStyle="1" w:styleId="aff1">
    <w:name w:val="Подпись к картинке"/>
    <w:basedOn w:val="a"/>
    <w:link w:val="aff0"/>
    <w:rsid w:val="00B21AD0"/>
    <w:pPr>
      <w:shd w:val="clear" w:color="auto" w:fill="FFFFFF"/>
      <w:suppressAutoHyphens w:val="0"/>
      <w:spacing w:after="0" w:line="414" w:lineRule="exact"/>
    </w:pPr>
    <w:rPr>
      <w:rFonts w:ascii="Times New Roman" w:hAnsi="Times New Roman" w:cs="Times New Roman"/>
      <w:spacing w:val="1"/>
      <w:sz w:val="33"/>
      <w:szCs w:val="33"/>
      <w:lang w:eastAsia="ru-RU"/>
    </w:rPr>
  </w:style>
  <w:style w:type="character" w:customStyle="1" w:styleId="18pt">
    <w:name w:val="Подпись к картинке + 18 pt"/>
    <w:basedOn w:val="aff0"/>
    <w:rsid w:val="00B21AD0"/>
    <w:rPr>
      <w:spacing w:val="7"/>
      <w:sz w:val="34"/>
      <w:szCs w:val="34"/>
      <w:shd w:val="clear" w:color="auto" w:fill="FFFFFF"/>
    </w:rPr>
  </w:style>
  <w:style w:type="paragraph" w:customStyle="1" w:styleId="s1">
    <w:name w:val="s_1"/>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_22"/>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50">
    <w:name w:val="Заголовок 5 Знак"/>
    <w:basedOn w:val="a0"/>
    <w:link w:val="5"/>
    <w:uiPriority w:val="9"/>
    <w:semiHidden/>
    <w:rsid w:val="004653BF"/>
    <w:rPr>
      <w:rFonts w:ascii="Calibri" w:eastAsia="Times New Roman" w:hAnsi="Calibri" w:cs="Times New Roman"/>
      <w:b/>
      <w:bCs/>
      <w:i/>
      <w:iCs/>
      <w:sz w:val="26"/>
      <w:szCs w:val="26"/>
      <w:lang w:eastAsia="ar-SA"/>
    </w:rPr>
  </w:style>
  <w:style w:type="paragraph" w:customStyle="1" w:styleId="ConsPlusNonformat">
    <w:name w:val="ConsPlusNonformat"/>
    <w:uiPriority w:val="99"/>
    <w:rsid w:val="00CC57A7"/>
    <w:pPr>
      <w:widowControl w:val="0"/>
      <w:autoSpaceDE w:val="0"/>
      <w:autoSpaceDN w:val="0"/>
      <w:adjustRightInd w:val="0"/>
    </w:pPr>
    <w:rPr>
      <w:rFonts w:ascii="Courier New" w:hAnsi="Courier New" w:cs="Courier New"/>
    </w:rPr>
  </w:style>
  <w:style w:type="character" w:customStyle="1" w:styleId="FontStyle36">
    <w:name w:val="Font Style36"/>
    <w:rsid w:val="00CC57A7"/>
    <w:rPr>
      <w:rFonts w:ascii="Times New Roman" w:hAnsi="Times New Roman" w:cs="Times New Roman"/>
      <w:spacing w:val="10"/>
      <w:sz w:val="20"/>
      <w:szCs w:val="20"/>
    </w:rPr>
  </w:style>
  <w:style w:type="paragraph" w:styleId="aff2">
    <w:name w:val="List Paragraph"/>
    <w:basedOn w:val="a"/>
    <w:qFormat/>
    <w:rsid w:val="00CC57A7"/>
    <w:pPr>
      <w:suppressAutoHyphens w:val="0"/>
      <w:spacing w:after="0" w:line="240" w:lineRule="auto"/>
      <w:ind w:left="720"/>
      <w:contextualSpacing/>
    </w:pPr>
    <w:rPr>
      <w:rFonts w:ascii="Times New Roman" w:hAnsi="Times New Roman" w:cs="Times New Roman"/>
      <w:sz w:val="20"/>
      <w:szCs w:val="20"/>
      <w:lang w:eastAsia="ru-RU"/>
    </w:rPr>
  </w:style>
  <w:style w:type="character" w:customStyle="1" w:styleId="aff3">
    <w:name w:val="Цветовое выделение"/>
    <w:uiPriority w:val="99"/>
    <w:rsid w:val="00B1752E"/>
    <w:rPr>
      <w:b/>
      <w:bCs/>
      <w:color w:val="000080"/>
    </w:rPr>
  </w:style>
  <w:style w:type="paragraph" w:customStyle="1" w:styleId="aff4">
    <w:name w:val="Таблицы (моноширинный)"/>
    <w:basedOn w:val="a"/>
    <w:next w:val="a"/>
    <w:rsid w:val="00B1752E"/>
    <w:pPr>
      <w:widowControl w:val="0"/>
      <w:suppressAutoHyphens w:val="0"/>
      <w:autoSpaceDE w:val="0"/>
      <w:autoSpaceDN w:val="0"/>
      <w:adjustRightInd w:val="0"/>
      <w:spacing w:after="0" w:line="240" w:lineRule="auto"/>
      <w:jc w:val="both"/>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68"/>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1F7768"/>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aliases w:val=" Знак13,Знак13"/>
    <w:basedOn w:val="a"/>
    <w:next w:val="a"/>
    <w:link w:val="20"/>
    <w:qFormat/>
    <w:rsid w:val="001F7768"/>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aliases w:val=" Знак12,Знак12"/>
    <w:basedOn w:val="a"/>
    <w:next w:val="a"/>
    <w:link w:val="30"/>
    <w:qFormat/>
    <w:rsid w:val="001F7768"/>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653BF"/>
    <w:pPr>
      <w:spacing w:before="240" w:after="60"/>
      <w:outlineLvl w:val="4"/>
    </w:pPr>
    <w:rPr>
      <w:rFonts w:cs="Times New Roman"/>
      <w:b/>
      <w:bCs/>
      <w:i/>
      <w:iCs/>
      <w:sz w:val="26"/>
      <w:szCs w:val="26"/>
    </w:rPr>
  </w:style>
  <w:style w:type="paragraph" w:styleId="6">
    <w:name w:val="heading 6"/>
    <w:basedOn w:val="a"/>
    <w:next w:val="a"/>
    <w:link w:val="60"/>
    <w:uiPriority w:val="9"/>
    <w:qFormat/>
    <w:rsid w:val="008B453F"/>
    <w:pPr>
      <w:suppressAutoHyphens w:val="0"/>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E88"/>
    <w:rPr>
      <w:b/>
      <w:bCs/>
      <w:sz w:val="32"/>
      <w:lang w:eastAsia="ar-SA"/>
    </w:rPr>
  </w:style>
  <w:style w:type="character" w:customStyle="1" w:styleId="20">
    <w:name w:val="Заголовок 2 Знак"/>
    <w:aliases w:val=" Знак13 Знак,Знак13 Знак"/>
    <w:basedOn w:val="a0"/>
    <w:link w:val="2"/>
    <w:rsid w:val="001F4655"/>
    <w:rPr>
      <w:sz w:val="28"/>
      <w:lang w:eastAsia="ar-SA"/>
    </w:rPr>
  </w:style>
  <w:style w:type="character" w:customStyle="1" w:styleId="30">
    <w:name w:val="Заголовок 3 Знак"/>
    <w:aliases w:val=" Знак12 Знак,Знак12 Знак"/>
    <w:basedOn w:val="a0"/>
    <w:link w:val="3"/>
    <w:rsid w:val="001F4655"/>
    <w:rPr>
      <w:rFonts w:ascii="Arial" w:hAnsi="Arial" w:cs="Arial"/>
      <w:b/>
      <w:bCs/>
      <w:sz w:val="26"/>
      <w:szCs w:val="26"/>
      <w:lang w:eastAsia="ar-SA"/>
    </w:rPr>
  </w:style>
  <w:style w:type="character" w:customStyle="1" w:styleId="60">
    <w:name w:val="Заголовок 6 Знак"/>
    <w:basedOn w:val="a0"/>
    <w:link w:val="6"/>
    <w:uiPriority w:val="9"/>
    <w:rsid w:val="008B453F"/>
    <w:rPr>
      <w:rFonts w:ascii="Calibri" w:hAnsi="Calibri"/>
      <w:b/>
      <w:bCs/>
      <w:sz w:val="22"/>
      <w:szCs w:val="22"/>
    </w:rPr>
  </w:style>
  <w:style w:type="character" w:customStyle="1" w:styleId="WW8Num1z0">
    <w:name w:val="WW8Num1z0"/>
    <w:rsid w:val="001F7768"/>
    <w:rPr>
      <w:rFonts w:cs="Times New Roman"/>
    </w:rPr>
  </w:style>
  <w:style w:type="character" w:customStyle="1" w:styleId="WW8Num3z0">
    <w:name w:val="WW8Num3z0"/>
    <w:rsid w:val="001F7768"/>
    <w:rPr>
      <w:rFonts w:ascii="Wingdings" w:hAnsi="Wingdings"/>
    </w:rPr>
  </w:style>
  <w:style w:type="character" w:customStyle="1" w:styleId="WW8Num3z1">
    <w:name w:val="WW8Num3z1"/>
    <w:rsid w:val="001F7768"/>
    <w:rPr>
      <w:rFonts w:ascii="Courier New" w:hAnsi="Courier New"/>
    </w:rPr>
  </w:style>
  <w:style w:type="character" w:customStyle="1" w:styleId="WW8Num3z3">
    <w:name w:val="WW8Num3z3"/>
    <w:rsid w:val="001F7768"/>
    <w:rPr>
      <w:rFonts w:ascii="Symbol" w:hAnsi="Symbol"/>
    </w:rPr>
  </w:style>
  <w:style w:type="character" w:customStyle="1" w:styleId="11">
    <w:name w:val="Основной шрифт абзаца1"/>
    <w:rsid w:val="001F7768"/>
  </w:style>
  <w:style w:type="character" w:customStyle="1" w:styleId="a3">
    <w:name w:val="Основной текст Знак"/>
    <w:basedOn w:val="11"/>
    <w:rsid w:val="001F7768"/>
    <w:rPr>
      <w:rFonts w:ascii="Calibri" w:eastAsia="Calibri" w:hAnsi="Calibri"/>
      <w:b/>
      <w:sz w:val="32"/>
      <w:lang w:val="ru-RU" w:eastAsia="ar-SA" w:bidi="ar-SA"/>
    </w:rPr>
  </w:style>
  <w:style w:type="character" w:customStyle="1" w:styleId="21">
    <w:name w:val="Основной текст 2 Знак"/>
    <w:aliases w:val="Знак1 Знак1"/>
    <w:basedOn w:val="11"/>
    <w:uiPriority w:val="99"/>
    <w:rsid w:val="001F7768"/>
    <w:rPr>
      <w:rFonts w:ascii="Calibri" w:eastAsia="Calibri" w:hAnsi="Calibri"/>
      <w:sz w:val="24"/>
      <w:szCs w:val="24"/>
      <w:lang w:val="ru-RU" w:eastAsia="ar-SA" w:bidi="ar-SA"/>
    </w:rPr>
  </w:style>
  <w:style w:type="character" w:styleId="a4">
    <w:name w:val="page number"/>
    <w:basedOn w:val="11"/>
    <w:rsid w:val="001F7768"/>
  </w:style>
  <w:style w:type="character" w:styleId="a5">
    <w:name w:val="Hyperlink"/>
    <w:basedOn w:val="11"/>
    <w:rsid w:val="001F7768"/>
    <w:rPr>
      <w:color w:val="0000FF"/>
      <w:u w:val="single"/>
    </w:rPr>
  </w:style>
  <w:style w:type="character" w:customStyle="1" w:styleId="a6">
    <w:name w:val="Символ сноски"/>
    <w:basedOn w:val="11"/>
    <w:rsid w:val="001F7768"/>
    <w:rPr>
      <w:vertAlign w:val="superscript"/>
    </w:rPr>
  </w:style>
  <w:style w:type="character" w:styleId="a7">
    <w:name w:val="footnote reference"/>
    <w:rsid w:val="001F7768"/>
    <w:rPr>
      <w:vertAlign w:val="superscript"/>
    </w:rPr>
  </w:style>
  <w:style w:type="character" w:customStyle="1" w:styleId="a8">
    <w:name w:val="Символ нумерации"/>
    <w:rsid w:val="001F7768"/>
  </w:style>
  <w:style w:type="character" w:styleId="a9">
    <w:name w:val="endnote reference"/>
    <w:rsid w:val="001F7768"/>
    <w:rPr>
      <w:vertAlign w:val="superscript"/>
    </w:rPr>
  </w:style>
  <w:style w:type="character" w:customStyle="1" w:styleId="aa">
    <w:name w:val="Символы концевой сноски"/>
    <w:rsid w:val="001F7768"/>
  </w:style>
  <w:style w:type="paragraph" w:customStyle="1" w:styleId="ab">
    <w:name w:val="Заголовок"/>
    <w:basedOn w:val="a"/>
    <w:next w:val="ac"/>
    <w:rsid w:val="001F7768"/>
    <w:pPr>
      <w:keepNext/>
      <w:spacing w:before="240" w:after="120"/>
    </w:pPr>
    <w:rPr>
      <w:rFonts w:ascii="Arial" w:eastAsia="Lucida Sans Unicode" w:hAnsi="Arial" w:cs="Tahoma"/>
      <w:sz w:val="28"/>
      <w:szCs w:val="28"/>
    </w:rPr>
  </w:style>
  <w:style w:type="paragraph" w:styleId="ac">
    <w:name w:val="Body Text"/>
    <w:basedOn w:val="a"/>
    <w:link w:val="12"/>
    <w:rsid w:val="001F7768"/>
    <w:pPr>
      <w:keepNext/>
      <w:spacing w:after="0" w:line="240" w:lineRule="auto"/>
    </w:pPr>
    <w:rPr>
      <w:rFonts w:eastAsia="Calibri" w:cs="Times New Roman"/>
      <w:b/>
      <w:sz w:val="32"/>
      <w:szCs w:val="20"/>
    </w:rPr>
  </w:style>
  <w:style w:type="character" w:customStyle="1" w:styleId="12">
    <w:name w:val="Основной текст Знак1"/>
    <w:basedOn w:val="a0"/>
    <w:link w:val="ac"/>
    <w:locked/>
    <w:rsid w:val="009F3E88"/>
    <w:rPr>
      <w:rFonts w:ascii="Calibri" w:eastAsia="Calibri" w:hAnsi="Calibri"/>
      <w:b/>
      <w:sz w:val="32"/>
      <w:lang w:eastAsia="ar-SA"/>
    </w:rPr>
  </w:style>
  <w:style w:type="paragraph" w:styleId="ad">
    <w:name w:val="List"/>
    <w:basedOn w:val="ac"/>
    <w:rsid w:val="001F7768"/>
    <w:rPr>
      <w:rFonts w:cs="Tahoma"/>
    </w:rPr>
  </w:style>
  <w:style w:type="paragraph" w:customStyle="1" w:styleId="13">
    <w:name w:val="Название1"/>
    <w:basedOn w:val="a"/>
    <w:rsid w:val="001F7768"/>
    <w:pPr>
      <w:suppressLineNumbers/>
      <w:spacing w:before="120" w:after="120"/>
    </w:pPr>
    <w:rPr>
      <w:rFonts w:cs="Tahoma"/>
      <w:i/>
      <w:iCs/>
      <w:sz w:val="24"/>
      <w:szCs w:val="24"/>
    </w:rPr>
  </w:style>
  <w:style w:type="paragraph" w:customStyle="1" w:styleId="14">
    <w:name w:val="Указатель1"/>
    <w:basedOn w:val="a"/>
    <w:rsid w:val="001F7768"/>
    <w:pPr>
      <w:suppressLineNumbers/>
    </w:pPr>
    <w:rPr>
      <w:rFonts w:cs="Tahoma"/>
    </w:rPr>
  </w:style>
  <w:style w:type="paragraph" w:customStyle="1" w:styleId="15">
    <w:name w:val="Абзац списка1"/>
    <w:basedOn w:val="a"/>
    <w:rsid w:val="001F7768"/>
    <w:pPr>
      <w:ind w:left="720"/>
    </w:pPr>
  </w:style>
  <w:style w:type="paragraph" w:customStyle="1" w:styleId="210">
    <w:name w:val="Основной текст 21"/>
    <w:basedOn w:val="a"/>
    <w:rsid w:val="001F7768"/>
    <w:pPr>
      <w:spacing w:after="120" w:line="480" w:lineRule="auto"/>
    </w:pPr>
    <w:rPr>
      <w:rFonts w:eastAsia="Calibri" w:cs="Times New Roman"/>
      <w:sz w:val="24"/>
      <w:szCs w:val="24"/>
    </w:rPr>
  </w:style>
  <w:style w:type="paragraph" w:styleId="ae">
    <w:name w:val="header"/>
    <w:basedOn w:val="a"/>
    <w:link w:val="af"/>
    <w:uiPriority w:val="99"/>
    <w:rsid w:val="001F7768"/>
    <w:pPr>
      <w:tabs>
        <w:tab w:val="center" w:pos="4677"/>
        <w:tab w:val="right" w:pos="9355"/>
      </w:tabs>
    </w:pPr>
  </w:style>
  <w:style w:type="character" w:customStyle="1" w:styleId="af">
    <w:name w:val="Верхний колонтитул Знак"/>
    <w:basedOn w:val="a0"/>
    <w:link w:val="ae"/>
    <w:uiPriority w:val="99"/>
    <w:rsid w:val="00AE442A"/>
    <w:rPr>
      <w:rFonts w:ascii="Calibri" w:hAnsi="Calibri" w:cs="Calibri"/>
      <w:sz w:val="22"/>
      <w:szCs w:val="22"/>
      <w:lang w:eastAsia="ar-SA"/>
    </w:rPr>
  </w:style>
  <w:style w:type="paragraph" w:styleId="af0">
    <w:name w:val="footer"/>
    <w:basedOn w:val="a"/>
    <w:link w:val="af1"/>
    <w:rsid w:val="001F7768"/>
    <w:pPr>
      <w:tabs>
        <w:tab w:val="center" w:pos="4677"/>
        <w:tab w:val="right" w:pos="9355"/>
      </w:tabs>
    </w:pPr>
  </w:style>
  <w:style w:type="character" w:customStyle="1" w:styleId="af1">
    <w:name w:val="Нижний колонтитул Знак"/>
    <w:basedOn w:val="a0"/>
    <w:link w:val="af0"/>
    <w:rsid w:val="009F3E88"/>
    <w:rPr>
      <w:rFonts w:ascii="Calibri" w:hAnsi="Calibri" w:cs="Calibri"/>
      <w:sz w:val="22"/>
      <w:szCs w:val="22"/>
      <w:lang w:eastAsia="ar-SA"/>
    </w:rPr>
  </w:style>
  <w:style w:type="paragraph" w:customStyle="1" w:styleId="31">
    <w:name w:val="Основной текст 31"/>
    <w:basedOn w:val="a"/>
    <w:rsid w:val="001F7768"/>
    <w:pPr>
      <w:spacing w:after="120"/>
    </w:pPr>
    <w:rPr>
      <w:sz w:val="16"/>
      <w:szCs w:val="16"/>
    </w:rPr>
  </w:style>
  <w:style w:type="paragraph" w:styleId="af2">
    <w:name w:val="Balloon Text"/>
    <w:basedOn w:val="a"/>
    <w:link w:val="af3"/>
    <w:rsid w:val="001F7768"/>
    <w:rPr>
      <w:rFonts w:ascii="Tahoma" w:hAnsi="Tahoma" w:cs="Tahoma"/>
      <w:sz w:val="16"/>
      <w:szCs w:val="16"/>
    </w:rPr>
  </w:style>
  <w:style w:type="character" w:customStyle="1" w:styleId="af3">
    <w:name w:val="Текст выноски Знак"/>
    <w:basedOn w:val="a0"/>
    <w:link w:val="af2"/>
    <w:rsid w:val="009F3E88"/>
    <w:rPr>
      <w:rFonts w:ascii="Tahoma" w:hAnsi="Tahoma" w:cs="Tahoma"/>
      <w:sz w:val="16"/>
      <w:szCs w:val="16"/>
      <w:lang w:eastAsia="ar-SA"/>
    </w:rPr>
  </w:style>
  <w:style w:type="paragraph" w:customStyle="1" w:styleId="ConsPlusNormal">
    <w:name w:val="ConsPlusNormal"/>
    <w:rsid w:val="001F7768"/>
    <w:pPr>
      <w:widowControl w:val="0"/>
      <w:suppressAutoHyphens/>
      <w:autoSpaceDE w:val="0"/>
      <w:ind w:firstLine="720"/>
    </w:pPr>
    <w:rPr>
      <w:rFonts w:ascii="Arial" w:eastAsia="Arial" w:hAnsi="Arial" w:cs="Arial"/>
      <w:lang w:eastAsia="ar-SA"/>
    </w:rPr>
  </w:style>
  <w:style w:type="paragraph" w:customStyle="1" w:styleId="32">
    <w:name w:val="Обычный3"/>
    <w:rsid w:val="001F7768"/>
    <w:pPr>
      <w:widowControl w:val="0"/>
      <w:suppressAutoHyphens/>
      <w:ind w:firstLine="720"/>
      <w:jc w:val="both"/>
    </w:pPr>
    <w:rPr>
      <w:rFonts w:eastAsia="Arial"/>
      <w:sz w:val="24"/>
      <w:lang w:eastAsia="ar-SA"/>
    </w:rPr>
  </w:style>
  <w:style w:type="paragraph" w:styleId="af4">
    <w:name w:val="footnote text"/>
    <w:basedOn w:val="a"/>
    <w:link w:val="af5"/>
    <w:rsid w:val="001F776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9F3E88"/>
    <w:rPr>
      <w:lang w:eastAsia="ar-SA"/>
    </w:rPr>
  </w:style>
  <w:style w:type="paragraph" w:styleId="af6">
    <w:name w:val="Title"/>
    <w:aliases w:val=" Знак5"/>
    <w:basedOn w:val="a"/>
    <w:next w:val="af7"/>
    <w:link w:val="af8"/>
    <w:qFormat/>
    <w:rsid w:val="001F7768"/>
    <w:pPr>
      <w:spacing w:after="0" w:line="240" w:lineRule="auto"/>
      <w:ind w:right="-228"/>
      <w:jc w:val="center"/>
    </w:pPr>
    <w:rPr>
      <w:rFonts w:ascii="Times New Roman" w:hAnsi="Times New Roman" w:cs="Times New Roman"/>
      <w:b/>
      <w:sz w:val="23"/>
      <w:szCs w:val="20"/>
    </w:rPr>
  </w:style>
  <w:style w:type="paragraph" w:styleId="af7">
    <w:name w:val="Subtitle"/>
    <w:basedOn w:val="ab"/>
    <w:next w:val="ac"/>
    <w:link w:val="af9"/>
    <w:qFormat/>
    <w:rsid w:val="001F7768"/>
    <w:pPr>
      <w:jc w:val="center"/>
    </w:pPr>
    <w:rPr>
      <w:i/>
      <w:iCs/>
    </w:rPr>
  </w:style>
  <w:style w:type="character" w:customStyle="1" w:styleId="af9">
    <w:name w:val="Подзаголовок Знак"/>
    <w:basedOn w:val="a0"/>
    <w:link w:val="af7"/>
    <w:rsid w:val="009F3E88"/>
    <w:rPr>
      <w:rFonts w:ascii="Arial" w:eastAsia="Lucida Sans Unicode" w:hAnsi="Arial" w:cs="Tahoma"/>
      <w:i/>
      <w:iCs/>
      <w:sz w:val="28"/>
      <w:szCs w:val="28"/>
      <w:lang w:eastAsia="ar-SA"/>
    </w:rPr>
  </w:style>
  <w:style w:type="character" w:customStyle="1" w:styleId="af8">
    <w:name w:val="Название Знак"/>
    <w:aliases w:val=" Знак5 Знак"/>
    <w:basedOn w:val="a0"/>
    <w:link w:val="af6"/>
    <w:rsid w:val="00F94E49"/>
    <w:rPr>
      <w:b/>
      <w:sz w:val="23"/>
      <w:lang w:eastAsia="ar-SA"/>
    </w:rPr>
  </w:style>
  <w:style w:type="paragraph" w:customStyle="1" w:styleId="211">
    <w:name w:val="Основной текст с отступом 21"/>
    <w:basedOn w:val="a"/>
    <w:rsid w:val="001F7768"/>
    <w:pPr>
      <w:spacing w:after="120" w:line="480" w:lineRule="auto"/>
      <w:ind w:left="283"/>
    </w:pPr>
  </w:style>
  <w:style w:type="paragraph" w:styleId="afa">
    <w:name w:val="Body Text Indent"/>
    <w:basedOn w:val="a"/>
    <w:link w:val="afb"/>
    <w:rsid w:val="001F7768"/>
    <w:pPr>
      <w:spacing w:after="120"/>
      <w:ind w:left="283"/>
    </w:pPr>
  </w:style>
  <w:style w:type="character" w:customStyle="1" w:styleId="afb">
    <w:name w:val="Основной текст с отступом Знак"/>
    <w:basedOn w:val="a0"/>
    <w:link w:val="afa"/>
    <w:rsid w:val="009F3E88"/>
    <w:rPr>
      <w:rFonts w:ascii="Calibri" w:hAnsi="Calibri" w:cs="Calibri"/>
      <w:sz w:val="22"/>
      <w:szCs w:val="22"/>
      <w:lang w:eastAsia="ar-SA"/>
    </w:rPr>
  </w:style>
  <w:style w:type="paragraph" w:customStyle="1" w:styleId="Preformat">
    <w:name w:val="Preformat"/>
    <w:rsid w:val="001F7768"/>
    <w:pPr>
      <w:suppressAutoHyphens/>
      <w:autoSpaceDE w:val="0"/>
    </w:pPr>
    <w:rPr>
      <w:rFonts w:ascii="Courier New" w:eastAsia="Arial" w:hAnsi="Courier New" w:cs="Courier New"/>
      <w:lang w:eastAsia="ar-SA"/>
    </w:rPr>
  </w:style>
  <w:style w:type="paragraph" w:customStyle="1" w:styleId="afc">
    <w:name w:val="Содержимое таблицы"/>
    <w:basedOn w:val="a"/>
    <w:rsid w:val="001F7768"/>
    <w:pPr>
      <w:suppressLineNumbers/>
    </w:pPr>
  </w:style>
  <w:style w:type="paragraph" w:customStyle="1" w:styleId="afd">
    <w:name w:val="Заголовок таблицы"/>
    <w:basedOn w:val="afc"/>
    <w:rsid w:val="001F7768"/>
    <w:pPr>
      <w:jc w:val="center"/>
    </w:pPr>
    <w:rPr>
      <w:b/>
      <w:bCs/>
    </w:rPr>
  </w:style>
  <w:style w:type="paragraph" w:customStyle="1" w:styleId="afe">
    <w:name w:val="Содержимое врезки"/>
    <w:basedOn w:val="ac"/>
    <w:rsid w:val="001F7768"/>
  </w:style>
  <w:style w:type="paragraph" w:customStyle="1" w:styleId="16">
    <w:name w:val="Стиль1"/>
    <w:basedOn w:val="a"/>
    <w:autoRedefine/>
    <w:qFormat/>
    <w:rsid w:val="00D06980"/>
    <w:pPr>
      <w:spacing w:after="0" w:line="240" w:lineRule="auto"/>
      <w:jc w:val="both"/>
    </w:pPr>
    <w:rPr>
      <w:rFonts w:ascii="Times New Roman" w:hAnsi="Times New Roman" w:cs="Times New Roman"/>
      <w:i/>
      <w:sz w:val="20"/>
      <w:szCs w:val="20"/>
      <w:shd w:val="clear" w:color="auto" w:fill="FFFF00"/>
    </w:rPr>
  </w:style>
  <w:style w:type="paragraph" w:styleId="22">
    <w:name w:val="Body Text Indent 2"/>
    <w:aliases w:val=" Знак2 Знак"/>
    <w:basedOn w:val="a"/>
    <w:link w:val="23"/>
    <w:rsid w:val="00C043C3"/>
    <w:pPr>
      <w:suppressAutoHyphens w:val="0"/>
      <w:spacing w:after="120" w:line="480" w:lineRule="auto"/>
      <w:ind w:left="283"/>
    </w:pPr>
    <w:rPr>
      <w:lang w:eastAsia="ru-RU"/>
    </w:rPr>
  </w:style>
  <w:style w:type="character" w:customStyle="1" w:styleId="23">
    <w:name w:val="Основной текст с отступом 2 Знак"/>
    <w:aliases w:val=" Знак2 Знак Знак"/>
    <w:basedOn w:val="a0"/>
    <w:link w:val="22"/>
    <w:rsid w:val="00C043C3"/>
    <w:rPr>
      <w:rFonts w:ascii="Calibri" w:hAnsi="Calibri" w:cs="Calibri"/>
      <w:sz w:val="22"/>
      <w:szCs w:val="22"/>
    </w:rPr>
  </w:style>
  <w:style w:type="paragraph" w:styleId="24">
    <w:name w:val="Body Text 2"/>
    <w:aliases w:val="Основной текст 2 Знак1,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304751"/>
    <w:pPr>
      <w:spacing w:after="120" w:line="480" w:lineRule="auto"/>
    </w:p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uiPriority w:val="99"/>
    <w:rsid w:val="00304751"/>
    <w:rPr>
      <w:rFonts w:ascii="Calibri" w:hAnsi="Calibri" w:cs="Calibri"/>
      <w:sz w:val="22"/>
      <w:szCs w:val="22"/>
      <w:lang w:eastAsia="ar-SA"/>
    </w:rPr>
  </w:style>
  <w:style w:type="paragraph" w:styleId="33">
    <w:name w:val="Body Text 3"/>
    <w:aliases w:val=" Знак,Знак"/>
    <w:basedOn w:val="a"/>
    <w:link w:val="34"/>
    <w:uiPriority w:val="99"/>
    <w:semiHidden/>
    <w:unhideWhenUsed/>
    <w:rsid w:val="00304751"/>
    <w:pPr>
      <w:spacing w:after="120"/>
    </w:pPr>
    <w:rPr>
      <w:sz w:val="16"/>
      <w:szCs w:val="16"/>
    </w:rPr>
  </w:style>
  <w:style w:type="character" w:customStyle="1" w:styleId="34">
    <w:name w:val="Основной текст 3 Знак"/>
    <w:aliases w:val=" Знак Знак,Знак Знак"/>
    <w:basedOn w:val="a0"/>
    <w:link w:val="33"/>
    <w:uiPriority w:val="99"/>
    <w:semiHidden/>
    <w:rsid w:val="00304751"/>
    <w:rPr>
      <w:rFonts w:ascii="Calibri" w:hAnsi="Calibri" w:cs="Calibri"/>
      <w:sz w:val="16"/>
      <w:szCs w:val="16"/>
      <w:lang w:eastAsia="ar-SA"/>
    </w:rPr>
  </w:style>
  <w:style w:type="character" w:customStyle="1" w:styleId="apple-style-span">
    <w:name w:val="apple-style-span"/>
    <w:basedOn w:val="a0"/>
    <w:rsid w:val="0032254A"/>
  </w:style>
  <w:style w:type="paragraph" w:customStyle="1" w:styleId="221">
    <w:name w:val="Основной текст 22"/>
    <w:rsid w:val="00DA14B7"/>
    <w:pPr>
      <w:widowControl w:val="0"/>
      <w:suppressAutoHyphens/>
      <w:ind w:right="-1"/>
      <w:jc w:val="both"/>
    </w:pPr>
    <w:rPr>
      <w:kern w:val="1"/>
      <w:sz w:val="19"/>
      <w:lang w:eastAsia="ar-SA"/>
    </w:rPr>
  </w:style>
  <w:style w:type="paragraph" w:customStyle="1" w:styleId="310">
    <w:name w:val="Продолжение списка 31"/>
    <w:basedOn w:val="a"/>
    <w:rsid w:val="00F967DE"/>
    <w:pPr>
      <w:spacing w:after="120" w:line="240" w:lineRule="auto"/>
      <w:ind w:left="849"/>
    </w:pPr>
    <w:rPr>
      <w:rFonts w:ascii="Times New Roman" w:hAnsi="Times New Roman" w:cs="Times New Roman"/>
      <w:sz w:val="20"/>
      <w:szCs w:val="20"/>
    </w:rPr>
  </w:style>
  <w:style w:type="table" w:styleId="aff">
    <w:name w:val="Table Grid"/>
    <w:basedOn w:val="a1"/>
    <w:uiPriority w:val="59"/>
    <w:rsid w:val="00644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14B5"/>
    <w:pPr>
      <w:widowControl w:val="0"/>
      <w:suppressAutoHyphens/>
      <w:autoSpaceDN w:val="0"/>
      <w:textAlignment w:val="baseline"/>
    </w:pPr>
    <w:rPr>
      <w:rFonts w:eastAsia="Lucida Sans Unicode" w:cs="Mangal"/>
      <w:kern w:val="3"/>
      <w:sz w:val="24"/>
      <w:szCs w:val="24"/>
      <w:lang w:eastAsia="zh-CN" w:bidi="hi-IN"/>
    </w:rPr>
  </w:style>
  <w:style w:type="paragraph" w:customStyle="1" w:styleId="17">
    <w:name w:val="Верхний колонтитул1"/>
    <w:basedOn w:val="Standard"/>
    <w:rsid w:val="006F14B5"/>
    <w:pPr>
      <w:tabs>
        <w:tab w:val="center" w:pos="4677"/>
        <w:tab w:val="right" w:pos="9355"/>
      </w:tabs>
    </w:pPr>
  </w:style>
  <w:style w:type="paragraph" w:customStyle="1" w:styleId="18">
    <w:name w:val="Обычный1"/>
    <w:rsid w:val="00C13831"/>
    <w:rPr>
      <w:rFonts w:ascii="Arial" w:hAnsi="Arial"/>
      <w:sz w:val="26"/>
    </w:rPr>
  </w:style>
  <w:style w:type="paragraph" w:customStyle="1" w:styleId="Default">
    <w:name w:val="Default"/>
    <w:rsid w:val="00A54EB5"/>
    <w:pPr>
      <w:autoSpaceDE w:val="0"/>
      <w:autoSpaceDN w:val="0"/>
      <w:adjustRightInd w:val="0"/>
    </w:pPr>
    <w:rPr>
      <w:rFonts w:eastAsia="Calibri"/>
      <w:color w:val="000000"/>
      <w:sz w:val="24"/>
      <w:szCs w:val="24"/>
    </w:rPr>
  </w:style>
  <w:style w:type="character" w:customStyle="1" w:styleId="aff0">
    <w:name w:val="Подпись к картинке_"/>
    <w:basedOn w:val="a0"/>
    <w:link w:val="aff1"/>
    <w:locked/>
    <w:rsid w:val="00B21AD0"/>
    <w:rPr>
      <w:spacing w:val="1"/>
      <w:sz w:val="33"/>
      <w:szCs w:val="33"/>
      <w:shd w:val="clear" w:color="auto" w:fill="FFFFFF"/>
    </w:rPr>
  </w:style>
  <w:style w:type="paragraph" w:customStyle="1" w:styleId="aff1">
    <w:name w:val="Подпись к картинке"/>
    <w:basedOn w:val="a"/>
    <w:link w:val="aff0"/>
    <w:rsid w:val="00B21AD0"/>
    <w:pPr>
      <w:shd w:val="clear" w:color="auto" w:fill="FFFFFF"/>
      <w:suppressAutoHyphens w:val="0"/>
      <w:spacing w:after="0" w:line="414" w:lineRule="exact"/>
    </w:pPr>
    <w:rPr>
      <w:rFonts w:ascii="Times New Roman" w:hAnsi="Times New Roman" w:cs="Times New Roman"/>
      <w:spacing w:val="1"/>
      <w:sz w:val="33"/>
      <w:szCs w:val="33"/>
      <w:lang w:eastAsia="ru-RU"/>
    </w:rPr>
  </w:style>
  <w:style w:type="character" w:customStyle="1" w:styleId="18pt">
    <w:name w:val="Подпись к картинке + 18 pt"/>
    <w:basedOn w:val="aff0"/>
    <w:rsid w:val="00B21AD0"/>
    <w:rPr>
      <w:spacing w:val="7"/>
      <w:sz w:val="34"/>
      <w:szCs w:val="34"/>
      <w:shd w:val="clear" w:color="auto" w:fill="FFFFFF"/>
    </w:rPr>
  </w:style>
  <w:style w:type="paragraph" w:customStyle="1" w:styleId="s1">
    <w:name w:val="s_1"/>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_22"/>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50">
    <w:name w:val="Заголовок 5 Знак"/>
    <w:basedOn w:val="a0"/>
    <w:link w:val="5"/>
    <w:uiPriority w:val="9"/>
    <w:semiHidden/>
    <w:rsid w:val="004653BF"/>
    <w:rPr>
      <w:rFonts w:ascii="Calibri" w:eastAsia="Times New Roman" w:hAnsi="Calibri" w:cs="Times New Roman"/>
      <w:b/>
      <w:bCs/>
      <w:i/>
      <w:iCs/>
      <w:sz w:val="26"/>
      <w:szCs w:val="26"/>
      <w:lang w:eastAsia="ar-SA"/>
    </w:rPr>
  </w:style>
  <w:style w:type="paragraph" w:customStyle="1" w:styleId="ConsPlusNonformat">
    <w:name w:val="ConsPlusNonformat"/>
    <w:uiPriority w:val="99"/>
    <w:rsid w:val="00CC57A7"/>
    <w:pPr>
      <w:widowControl w:val="0"/>
      <w:autoSpaceDE w:val="0"/>
      <w:autoSpaceDN w:val="0"/>
      <w:adjustRightInd w:val="0"/>
    </w:pPr>
    <w:rPr>
      <w:rFonts w:ascii="Courier New" w:hAnsi="Courier New" w:cs="Courier New"/>
    </w:rPr>
  </w:style>
  <w:style w:type="character" w:customStyle="1" w:styleId="FontStyle36">
    <w:name w:val="Font Style36"/>
    <w:rsid w:val="00CC57A7"/>
    <w:rPr>
      <w:rFonts w:ascii="Times New Roman" w:hAnsi="Times New Roman" w:cs="Times New Roman"/>
      <w:spacing w:val="10"/>
      <w:sz w:val="20"/>
      <w:szCs w:val="20"/>
    </w:rPr>
  </w:style>
  <w:style w:type="paragraph" w:styleId="aff2">
    <w:name w:val="List Paragraph"/>
    <w:basedOn w:val="a"/>
    <w:uiPriority w:val="34"/>
    <w:qFormat/>
    <w:rsid w:val="00CC57A7"/>
    <w:pPr>
      <w:suppressAutoHyphens w:val="0"/>
      <w:spacing w:after="0" w:line="240" w:lineRule="auto"/>
      <w:ind w:left="720"/>
      <w:contextualSpacing/>
    </w:pPr>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69689">
      <w:bodyDiv w:val="1"/>
      <w:marLeft w:val="0"/>
      <w:marRight w:val="0"/>
      <w:marTop w:val="0"/>
      <w:marBottom w:val="0"/>
      <w:divBdr>
        <w:top w:val="none" w:sz="0" w:space="0" w:color="auto"/>
        <w:left w:val="none" w:sz="0" w:space="0" w:color="auto"/>
        <w:bottom w:val="none" w:sz="0" w:space="0" w:color="auto"/>
        <w:right w:val="none" w:sz="0" w:space="0" w:color="auto"/>
      </w:divBdr>
    </w:div>
    <w:div w:id="19668761">
      <w:bodyDiv w:val="1"/>
      <w:marLeft w:val="0"/>
      <w:marRight w:val="0"/>
      <w:marTop w:val="0"/>
      <w:marBottom w:val="0"/>
      <w:divBdr>
        <w:top w:val="none" w:sz="0" w:space="0" w:color="auto"/>
        <w:left w:val="none" w:sz="0" w:space="0" w:color="auto"/>
        <w:bottom w:val="none" w:sz="0" w:space="0" w:color="auto"/>
        <w:right w:val="none" w:sz="0" w:space="0" w:color="auto"/>
      </w:divBdr>
    </w:div>
    <w:div w:id="32538119">
      <w:bodyDiv w:val="1"/>
      <w:marLeft w:val="0"/>
      <w:marRight w:val="0"/>
      <w:marTop w:val="0"/>
      <w:marBottom w:val="0"/>
      <w:divBdr>
        <w:top w:val="none" w:sz="0" w:space="0" w:color="auto"/>
        <w:left w:val="none" w:sz="0" w:space="0" w:color="auto"/>
        <w:bottom w:val="none" w:sz="0" w:space="0" w:color="auto"/>
        <w:right w:val="none" w:sz="0" w:space="0" w:color="auto"/>
      </w:divBdr>
    </w:div>
    <w:div w:id="51275619">
      <w:bodyDiv w:val="1"/>
      <w:marLeft w:val="0"/>
      <w:marRight w:val="0"/>
      <w:marTop w:val="0"/>
      <w:marBottom w:val="0"/>
      <w:divBdr>
        <w:top w:val="none" w:sz="0" w:space="0" w:color="auto"/>
        <w:left w:val="none" w:sz="0" w:space="0" w:color="auto"/>
        <w:bottom w:val="none" w:sz="0" w:space="0" w:color="auto"/>
        <w:right w:val="none" w:sz="0" w:space="0" w:color="auto"/>
      </w:divBdr>
    </w:div>
    <w:div w:id="94206247">
      <w:bodyDiv w:val="1"/>
      <w:marLeft w:val="0"/>
      <w:marRight w:val="0"/>
      <w:marTop w:val="0"/>
      <w:marBottom w:val="0"/>
      <w:divBdr>
        <w:top w:val="none" w:sz="0" w:space="0" w:color="auto"/>
        <w:left w:val="none" w:sz="0" w:space="0" w:color="auto"/>
        <w:bottom w:val="none" w:sz="0" w:space="0" w:color="auto"/>
        <w:right w:val="none" w:sz="0" w:space="0" w:color="auto"/>
      </w:divBdr>
    </w:div>
    <w:div w:id="94517932">
      <w:bodyDiv w:val="1"/>
      <w:marLeft w:val="0"/>
      <w:marRight w:val="0"/>
      <w:marTop w:val="0"/>
      <w:marBottom w:val="0"/>
      <w:divBdr>
        <w:top w:val="none" w:sz="0" w:space="0" w:color="auto"/>
        <w:left w:val="none" w:sz="0" w:space="0" w:color="auto"/>
        <w:bottom w:val="none" w:sz="0" w:space="0" w:color="auto"/>
        <w:right w:val="none" w:sz="0" w:space="0" w:color="auto"/>
      </w:divBdr>
    </w:div>
    <w:div w:id="160776901">
      <w:bodyDiv w:val="1"/>
      <w:marLeft w:val="0"/>
      <w:marRight w:val="0"/>
      <w:marTop w:val="0"/>
      <w:marBottom w:val="0"/>
      <w:divBdr>
        <w:top w:val="none" w:sz="0" w:space="0" w:color="auto"/>
        <w:left w:val="none" w:sz="0" w:space="0" w:color="auto"/>
        <w:bottom w:val="none" w:sz="0" w:space="0" w:color="auto"/>
        <w:right w:val="none" w:sz="0" w:space="0" w:color="auto"/>
      </w:divBdr>
      <w:divsChild>
        <w:div w:id="1157112767">
          <w:marLeft w:val="0"/>
          <w:marRight w:val="0"/>
          <w:marTop w:val="0"/>
          <w:marBottom w:val="0"/>
          <w:divBdr>
            <w:top w:val="none" w:sz="0" w:space="0" w:color="auto"/>
            <w:left w:val="none" w:sz="0" w:space="0" w:color="auto"/>
            <w:bottom w:val="none" w:sz="0" w:space="0" w:color="auto"/>
            <w:right w:val="none" w:sz="0" w:space="0" w:color="auto"/>
          </w:divBdr>
        </w:div>
        <w:div w:id="40204980">
          <w:marLeft w:val="0"/>
          <w:marRight w:val="0"/>
          <w:marTop w:val="0"/>
          <w:marBottom w:val="0"/>
          <w:divBdr>
            <w:top w:val="none" w:sz="0" w:space="0" w:color="auto"/>
            <w:left w:val="none" w:sz="0" w:space="0" w:color="auto"/>
            <w:bottom w:val="none" w:sz="0" w:space="0" w:color="auto"/>
            <w:right w:val="none" w:sz="0" w:space="0" w:color="auto"/>
          </w:divBdr>
          <w:divsChild>
            <w:div w:id="1491556735">
              <w:marLeft w:val="0"/>
              <w:marRight w:val="0"/>
              <w:marTop w:val="0"/>
              <w:marBottom w:val="0"/>
              <w:divBdr>
                <w:top w:val="none" w:sz="0" w:space="0" w:color="auto"/>
                <w:left w:val="none" w:sz="0" w:space="0" w:color="auto"/>
                <w:bottom w:val="none" w:sz="0" w:space="0" w:color="auto"/>
                <w:right w:val="none" w:sz="0" w:space="0" w:color="auto"/>
              </w:divBdr>
            </w:div>
          </w:divsChild>
        </w:div>
        <w:div w:id="24143334">
          <w:marLeft w:val="0"/>
          <w:marRight w:val="0"/>
          <w:marTop w:val="0"/>
          <w:marBottom w:val="0"/>
          <w:divBdr>
            <w:top w:val="none" w:sz="0" w:space="0" w:color="auto"/>
            <w:left w:val="none" w:sz="0" w:space="0" w:color="auto"/>
            <w:bottom w:val="none" w:sz="0" w:space="0" w:color="auto"/>
            <w:right w:val="none" w:sz="0" w:space="0" w:color="auto"/>
          </w:divBdr>
        </w:div>
        <w:div w:id="1569997751">
          <w:marLeft w:val="0"/>
          <w:marRight w:val="0"/>
          <w:marTop w:val="0"/>
          <w:marBottom w:val="0"/>
          <w:divBdr>
            <w:top w:val="none" w:sz="0" w:space="0" w:color="auto"/>
            <w:left w:val="none" w:sz="0" w:space="0" w:color="auto"/>
            <w:bottom w:val="none" w:sz="0" w:space="0" w:color="auto"/>
            <w:right w:val="none" w:sz="0" w:space="0" w:color="auto"/>
          </w:divBdr>
        </w:div>
        <w:div w:id="1679116642">
          <w:marLeft w:val="0"/>
          <w:marRight w:val="0"/>
          <w:marTop w:val="0"/>
          <w:marBottom w:val="0"/>
          <w:divBdr>
            <w:top w:val="none" w:sz="0" w:space="0" w:color="auto"/>
            <w:left w:val="none" w:sz="0" w:space="0" w:color="auto"/>
            <w:bottom w:val="none" w:sz="0" w:space="0" w:color="auto"/>
            <w:right w:val="none" w:sz="0" w:space="0" w:color="auto"/>
          </w:divBdr>
        </w:div>
        <w:div w:id="472453328">
          <w:marLeft w:val="0"/>
          <w:marRight w:val="0"/>
          <w:marTop w:val="0"/>
          <w:marBottom w:val="0"/>
          <w:divBdr>
            <w:top w:val="none" w:sz="0" w:space="0" w:color="auto"/>
            <w:left w:val="none" w:sz="0" w:space="0" w:color="auto"/>
            <w:bottom w:val="none" w:sz="0" w:space="0" w:color="auto"/>
            <w:right w:val="none" w:sz="0" w:space="0" w:color="auto"/>
          </w:divBdr>
          <w:divsChild>
            <w:div w:id="1080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57">
      <w:bodyDiv w:val="1"/>
      <w:marLeft w:val="0"/>
      <w:marRight w:val="0"/>
      <w:marTop w:val="0"/>
      <w:marBottom w:val="0"/>
      <w:divBdr>
        <w:top w:val="none" w:sz="0" w:space="0" w:color="auto"/>
        <w:left w:val="none" w:sz="0" w:space="0" w:color="auto"/>
        <w:bottom w:val="none" w:sz="0" w:space="0" w:color="auto"/>
        <w:right w:val="none" w:sz="0" w:space="0" w:color="auto"/>
      </w:divBdr>
    </w:div>
    <w:div w:id="172036837">
      <w:bodyDiv w:val="1"/>
      <w:marLeft w:val="0"/>
      <w:marRight w:val="0"/>
      <w:marTop w:val="0"/>
      <w:marBottom w:val="0"/>
      <w:divBdr>
        <w:top w:val="none" w:sz="0" w:space="0" w:color="auto"/>
        <w:left w:val="none" w:sz="0" w:space="0" w:color="auto"/>
        <w:bottom w:val="none" w:sz="0" w:space="0" w:color="auto"/>
        <w:right w:val="none" w:sz="0" w:space="0" w:color="auto"/>
      </w:divBdr>
    </w:div>
    <w:div w:id="175005322">
      <w:bodyDiv w:val="1"/>
      <w:marLeft w:val="0"/>
      <w:marRight w:val="0"/>
      <w:marTop w:val="0"/>
      <w:marBottom w:val="0"/>
      <w:divBdr>
        <w:top w:val="none" w:sz="0" w:space="0" w:color="auto"/>
        <w:left w:val="none" w:sz="0" w:space="0" w:color="auto"/>
        <w:bottom w:val="none" w:sz="0" w:space="0" w:color="auto"/>
        <w:right w:val="none" w:sz="0" w:space="0" w:color="auto"/>
      </w:divBdr>
    </w:div>
    <w:div w:id="175537730">
      <w:bodyDiv w:val="1"/>
      <w:marLeft w:val="0"/>
      <w:marRight w:val="0"/>
      <w:marTop w:val="0"/>
      <w:marBottom w:val="0"/>
      <w:divBdr>
        <w:top w:val="none" w:sz="0" w:space="0" w:color="auto"/>
        <w:left w:val="none" w:sz="0" w:space="0" w:color="auto"/>
        <w:bottom w:val="none" w:sz="0" w:space="0" w:color="auto"/>
        <w:right w:val="none" w:sz="0" w:space="0" w:color="auto"/>
      </w:divBdr>
    </w:div>
    <w:div w:id="176967030">
      <w:bodyDiv w:val="1"/>
      <w:marLeft w:val="0"/>
      <w:marRight w:val="0"/>
      <w:marTop w:val="0"/>
      <w:marBottom w:val="0"/>
      <w:divBdr>
        <w:top w:val="none" w:sz="0" w:space="0" w:color="auto"/>
        <w:left w:val="none" w:sz="0" w:space="0" w:color="auto"/>
        <w:bottom w:val="none" w:sz="0" w:space="0" w:color="auto"/>
        <w:right w:val="none" w:sz="0" w:space="0" w:color="auto"/>
      </w:divBdr>
    </w:div>
    <w:div w:id="184444771">
      <w:bodyDiv w:val="1"/>
      <w:marLeft w:val="0"/>
      <w:marRight w:val="0"/>
      <w:marTop w:val="0"/>
      <w:marBottom w:val="0"/>
      <w:divBdr>
        <w:top w:val="none" w:sz="0" w:space="0" w:color="auto"/>
        <w:left w:val="none" w:sz="0" w:space="0" w:color="auto"/>
        <w:bottom w:val="none" w:sz="0" w:space="0" w:color="auto"/>
        <w:right w:val="none" w:sz="0" w:space="0" w:color="auto"/>
      </w:divBdr>
    </w:div>
    <w:div w:id="193270911">
      <w:bodyDiv w:val="1"/>
      <w:marLeft w:val="0"/>
      <w:marRight w:val="0"/>
      <w:marTop w:val="0"/>
      <w:marBottom w:val="0"/>
      <w:divBdr>
        <w:top w:val="none" w:sz="0" w:space="0" w:color="auto"/>
        <w:left w:val="none" w:sz="0" w:space="0" w:color="auto"/>
        <w:bottom w:val="none" w:sz="0" w:space="0" w:color="auto"/>
        <w:right w:val="none" w:sz="0" w:space="0" w:color="auto"/>
      </w:divBdr>
    </w:div>
    <w:div w:id="249892845">
      <w:bodyDiv w:val="1"/>
      <w:marLeft w:val="0"/>
      <w:marRight w:val="0"/>
      <w:marTop w:val="0"/>
      <w:marBottom w:val="0"/>
      <w:divBdr>
        <w:top w:val="none" w:sz="0" w:space="0" w:color="auto"/>
        <w:left w:val="none" w:sz="0" w:space="0" w:color="auto"/>
        <w:bottom w:val="none" w:sz="0" w:space="0" w:color="auto"/>
        <w:right w:val="none" w:sz="0" w:space="0" w:color="auto"/>
      </w:divBdr>
    </w:div>
    <w:div w:id="250748671">
      <w:bodyDiv w:val="1"/>
      <w:marLeft w:val="0"/>
      <w:marRight w:val="0"/>
      <w:marTop w:val="0"/>
      <w:marBottom w:val="0"/>
      <w:divBdr>
        <w:top w:val="none" w:sz="0" w:space="0" w:color="auto"/>
        <w:left w:val="none" w:sz="0" w:space="0" w:color="auto"/>
        <w:bottom w:val="none" w:sz="0" w:space="0" w:color="auto"/>
        <w:right w:val="none" w:sz="0" w:space="0" w:color="auto"/>
      </w:divBdr>
    </w:div>
    <w:div w:id="267934110">
      <w:bodyDiv w:val="1"/>
      <w:marLeft w:val="0"/>
      <w:marRight w:val="0"/>
      <w:marTop w:val="0"/>
      <w:marBottom w:val="0"/>
      <w:divBdr>
        <w:top w:val="none" w:sz="0" w:space="0" w:color="auto"/>
        <w:left w:val="none" w:sz="0" w:space="0" w:color="auto"/>
        <w:bottom w:val="none" w:sz="0" w:space="0" w:color="auto"/>
        <w:right w:val="none" w:sz="0" w:space="0" w:color="auto"/>
      </w:divBdr>
    </w:div>
    <w:div w:id="313685618">
      <w:bodyDiv w:val="1"/>
      <w:marLeft w:val="0"/>
      <w:marRight w:val="0"/>
      <w:marTop w:val="0"/>
      <w:marBottom w:val="0"/>
      <w:divBdr>
        <w:top w:val="none" w:sz="0" w:space="0" w:color="auto"/>
        <w:left w:val="none" w:sz="0" w:space="0" w:color="auto"/>
        <w:bottom w:val="none" w:sz="0" w:space="0" w:color="auto"/>
        <w:right w:val="none" w:sz="0" w:space="0" w:color="auto"/>
      </w:divBdr>
    </w:div>
    <w:div w:id="326517998">
      <w:bodyDiv w:val="1"/>
      <w:marLeft w:val="0"/>
      <w:marRight w:val="0"/>
      <w:marTop w:val="0"/>
      <w:marBottom w:val="0"/>
      <w:divBdr>
        <w:top w:val="none" w:sz="0" w:space="0" w:color="auto"/>
        <w:left w:val="none" w:sz="0" w:space="0" w:color="auto"/>
        <w:bottom w:val="none" w:sz="0" w:space="0" w:color="auto"/>
        <w:right w:val="none" w:sz="0" w:space="0" w:color="auto"/>
      </w:divBdr>
    </w:div>
    <w:div w:id="351956273">
      <w:bodyDiv w:val="1"/>
      <w:marLeft w:val="0"/>
      <w:marRight w:val="0"/>
      <w:marTop w:val="0"/>
      <w:marBottom w:val="0"/>
      <w:divBdr>
        <w:top w:val="none" w:sz="0" w:space="0" w:color="auto"/>
        <w:left w:val="none" w:sz="0" w:space="0" w:color="auto"/>
        <w:bottom w:val="none" w:sz="0" w:space="0" w:color="auto"/>
        <w:right w:val="none" w:sz="0" w:space="0" w:color="auto"/>
      </w:divBdr>
    </w:div>
    <w:div w:id="490218211">
      <w:bodyDiv w:val="1"/>
      <w:marLeft w:val="0"/>
      <w:marRight w:val="0"/>
      <w:marTop w:val="0"/>
      <w:marBottom w:val="0"/>
      <w:divBdr>
        <w:top w:val="none" w:sz="0" w:space="0" w:color="auto"/>
        <w:left w:val="none" w:sz="0" w:space="0" w:color="auto"/>
        <w:bottom w:val="none" w:sz="0" w:space="0" w:color="auto"/>
        <w:right w:val="none" w:sz="0" w:space="0" w:color="auto"/>
      </w:divBdr>
    </w:div>
    <w:div w:id="553079082">
      <w:bodyDiv w:val="1"/>
      <w:marLeft w:val="0"/>
      <w:marRight w:val="0"/>
      <w:marTop w:val="0"/>
      <w:marBottom w:val="0"/>
      <w:divBdr>
        <w:top w:val="none" w:sz="0" w:space="0" w:color="auto"/>
        <w:left w:val="none" w:sz="0" w:space="0" w:color="auto"/>
        <w:bottom w:val="none" w:sz="0" w:space="0" w:color="auto"/>
        <w:right w:val="none" w:sz="0" w:space="0" w:color="auto"/>
      </w:divBdr>
    </w:div>
    <w:div w:id="565653450">
      <w:bodyDiv w:val="1"/>
      <w:marLeft w:val="0"/>
      <w:marRight w:val="0"/>
      <w:marTop w:val="0"/>
      <w:marBottom w:val="0"/>
      <w:divBdr>
        <w:top w:val="none" w:sz="0" w:space="0" w:color="auto"/>
        <w:left w:val="none" w:sz="0" w:space="0" w:color="auto"/>
        <w:bottom w:val="none" w:sz="0" w:space="0" w:color="auto"/>
        <w:right w:val="none" w:sz="0" w:space="0" w:color="auto"/>
      </w:divBdr>
    </w:div>
    <w:div w:id="580911113">
      <w:bodyDiv w:val="1"/>
      <w:marLeft w:val="0"/>
      <w:marRight w:val="0"/>
      <w:marTop w:val="0"/>
      <w:marBottom w:val="0"/>
      <w:divBdr>
        <w:top w:val="none" w:sz="0" w:space="0" w:color="auto"/>
        <w:left w:val="none" w:sz="0" w:space="0" w:color="auto"/>
        <w:bottom w:val="none" w:sz="0" w:space="0" w:color="auto"/>
        <w:right w:val="none" w:sz="0" w:space="0" w:color="auto"/>
      </w:divBdr>
    </w:div>
    <w:div w:id="607398522">
      <w:bodyDiv w:val="1"/>
      <w:marLeft w:val="0"/>
      <w:marRight w:val="0"/>
      <w:marTop w:val="0"/>
      <w:marBottom w:val="0"/>
      <w:divBdr>
        <w:top w:val="none" w:sz="0" w:space="0" w:color="auto"/>
        <w:left w:val="none" w:sz="0" w:space="0" w:color="auto"/>
        <w:bottom w:val="none" w:sz="0" w:space="0" w:color="auto"/>
        <w:right w:val="none" w:sz="0" w:space="0" w:color="auto"/>
      </w:divBdr>
    </w:div>
    <w:div w:id="621687187">
      <w:bodyDiv w:val="1"/>
      <w:marLeft w:val="0"/>
      <w:marRight w:val="0"/>
      <w:marTop w:val="0"/>
      <w:marBottom w:val="0"/>
      <w:divBdr>
        <w:top w:val="none" w:sz="0" w:space="0" w:color="auto"/>
        <w:left w:val="none" w:sz="0" w:space="0" w:color="auto"/>
        <w:bottom w:val="none" w:sz="0" w:space="0" w:color="auto"/>
        <w:right w:val="none" w:sz="0" w:space="0" w:color="auto"/>
      </w:divBdr>
    </w:div>
    <w:div w:id="634987732">
      <w:bodyDiv w:val="1"/>
      <w:marLeft w:val="0"/>
      <w:marRight w:val="0"/>
      <w:marTop w:val="0"/>
      <w:marBottom w:val="0"/>
      <w:divBdr>
        <w:top w:val="none" w:sz="0" w:space="0" w:color="auto"/>
        <w:left w:val="none" w:sz="0" w:space="0" w:color="auto"/>
        <w:bottom w:val="none" w:sz="0" w:space="0" w:color="auto"/>
        <w:right w:val="none" w:sz="0" w:space="0" w:color="auto"/>
      </w:divBdr>
    </w:div>
    <w:div w:id="668947610">
      <w:bodyDiv w:val="1"/>
      <w:marLeft w:val="0"/>
      <w:marRight w:val="0"/>
      <w:marTop w:val="0"/>
      <w:marBottom w:val="0"/>
      <w:divBdr>
        <w:top w:val="none" w:sz="0" w:space="0" w:color="auto"/>
        <w:left w:val="none" w:sz="0" w:space="0" w:color="auto"/>
        <w:bottom w:val="none" w:sz="0" w:space="0" w:color="auto"/>
        <w:right w:val="none" w:sz="0" w:space="0" w:color="auto"/>
      </w:divBdr>
    </w:div>
    <w:div w:id="669717291">
      <w:bodyDiv w:val="1"/>
      <w:marLeft w:val="0"/>
      <w:marRight w:val="0"/>
      <w:marTop w:val="0"/>
      <w:marBottom w:val="0"/>
      <w:divBdr>
        <w:top w:val="none" w:sz="0" w:space="0" w:color="auto"/>
        <w:left w:val="none" w:sz="0" w:space="0" w:color="auto"/>
        <w:bottom w:val="none" w:sz="0" w:space="0" w:color="auto"/>
        <w:right w:val="none" w:sz="0" w:space="0" w:color="auto"/>
      </w:divBdr>
    </w:div>
    <w:div w:id="681666511">
      <w:bodyDiv w:val="1"/>
      <w:marLeft w:val="0"/>
      <w:marRight w:val="0"/>
      <w:marTop w:val="0"/>
      <w:marBottom w:val="0"/>
      <w:divBdr>
        <w:top w:val="none" w:sz="0" w:space="0" w:color="auto"/>
        <w:left w:val="none" w:sz="0" w:space="0" w:color="auto"/>
        <w:bottom w:val="none" w:sz="0" w:space="0" w:color="auto"/>
        <w:right w:val="none" w:sz="0" w:space="0" w:color="auto"/>
      </w:divBdr>
    </w:div>
    <w:div w:id="705716930">
      <w:bodyDiv w:val="1"/>
      <w:marLeft w:val="0"/>
      <w:marRight w:val="0"/>
      <w:marTop w:val="0"/>
      <w:marBottom w:val="0"/>
      <w:divBdr>
        <w:top w:val="none" w:sz="0" w:space="0" w:color="auto"/>
        <w:left w:val="none" w:sz="0" w:space="0" w:color="auto"/>
        <w:bottom w:val="none" w:sz="0" w:space="0" w:color="auto"/>
        <w:right w:val="none" w:sz="0" w:space="0" w:color="auto"/>
      </w:divBdr>
    </w:div>
    <w:div w:id="722217598">
      <w:bodyDiv w:val="1"/>
      <w:marLeft w:val="0"/>
      <w:marRight w:val="0"/>
      <w:marTop w:val="0"/>
      <w:marBottom w:val="0"/>
      <w:divBdr>
        <w:top w:val="none" w:sz="0" w:space="0" w:color="auto"/>
        <w:left w:val="none" w:sz="0" w:space="0" w:color="auto"/>
        <w:bottom w:val="none" w:sz="0" w:space="0" w:color="auto"/>
        <w:right w:val="none" w:sz="0" w:space="0" w:color="auto"/>
      </w:divBdr>
    </w:div>
    <w:div w:id="737436577">
      <w:bodyDiv w:val="1"/>
      <w:marLeft w:val="0"/>
      <w:marRight w:val="0"/>
      <w:marTop w:val="0"/>
      <w:marBottom w:val="0"/>
      <w:divBdr>
        <w:top w:val="none" w:sz="0" w:space="0" w:color="auto"/>
        <w:left w:val="none" w:sz="0" w:space="0" w:color="auto"/>
        <w:bottom w:val="none" w:sz="0" w:space="0" w:color="auto"/>
        <w:right w:val="none" w:sz="0" w:space="0" w:color="auto"/>
      </w:divBdr>
    </w:div>
    <w:div w:id="745688193">
      <w:bodyDiv w:val="1"/>
      <w:marLeft w:val="0"/>
      <w:marRight w:val="0"/>
      <w:marTop w:val="0"/>
      <w:marBottom w:val="0"/>
      <w:divBdr>
        <w:top w:val="none" w:sz="0" w:space="0" w:color="auto"/>
        <w:left w:val="none" w:sz="0" w:space="0" w:color="auto"/>
        <w:bottom w:val="none" w:sz="0" w:space="0" w:color="auto"/>
        <w:right w:val="none" w:sz="0" w:space="0" w:color="auto"/>
      </w:divBdr>
    </w:div>
    <w:div w:id="748230381">
      <w:bodyDiv w:val="1"/>
      <w:marLeft w:val="0"/>
      <w:marRight w:val="0"/>
      <w:marTop w:val="0"/>
      <w:marBottom w:val="0"/>
      <w:divBdr>
        <w:top w:val="none" w:sz="0" w:space="0" w:color="auto"/>
        <w:left w:val="none" w:sz="0" w:space="0" w:color="auto"/>
        <w:bottom w:val="none" w:sz="0" w:space="0" w:color="auto"/>
        <w:right w:val="none" w:sz="0" w:space="0" w:color="auto"/>
      </w:divBdr>
    </w:div>
    <w:div w:id="764157272">
      <w:bodyDiv w:val="1"/>
      <w:marLeft w:val="0"/>
      <w:marRight w:val="0"/>
      <w:marTop w:val="0"/>
      <w:marBottom w:val="0"/>
      <w:divBdr>
        <w:top w:val="none" w:sz="0" w:space="0" w:color="auto"/>
        <w:left w:val="none" w:sz="0" w:space="0" w:color="auto"/>
        <w:bottom w:val="none" w:sz="0" w:space="0" w:color="auto"/>
        <w:right w:val="none" w:sz="0" w:space="0" w:color="auto"/>
      </w:divBdr>
    </w:div>
    <w:div w:id="779684563">
      <w:bodyDiv w:val="1"/>
      <w:marLeft w:val="0"/>
      <w:marRight w:val="0"/>
      <w:marTop w:val="0"/>
      <w:marBottom w:val="0"/>
      <w:divBdr>
        <w:top w:val="none" w:sz="0" w:space="0" w:color="auto"/>
        <w:left w:val="none" w:sz="0" w:space="0" w:color="auto"/>
        <w:bottom w:val="none" w:sz="0" w:space="0" w:color="auto"/>
        <w:right w:val="none" w:sz="0" w:space="0" w:color="auto"/>
      </w:divBdr>
    </w:div>
    <w:div w:id="812336070">
      <w:bodyDiv w:val="1"/>
      <w:marLeft w:val="0"/>
      <w:marRight w:val="0"/>
      <w:marTop w:val="0"/>
      <w:marBottom w:val="0"/>
      <w:divBdr>
        <w:top w:val="none" w:sz="0" w:space="0" w:color="auto"/>
        <w:left w:val="none" w:sz="0" w:space="0" w:color="auto"/>
        <w:bottom w:val="none" w:sz="0" w:space="0" w:color="auto"/>
        <w:right w:val="none" w:sz="0" w:space="0" w:color="auto"/>
      </w:divBdr>
    </w:div>
    <w:div w:id="867064521">
      <w:bodyDiv w:val="1"/>
      <w:marLeft w:val="0"/>
      <w:marRight w:val="0"/>
      <w:marTop w:val="0"/>
      <w:marBottom w:val="0"/>
      <w:divBdr>
        <w:top w:val="none" w:sz="0" w:space="0" w:color="auto"/>
        <w:left w:val="none" w:sz="0" w:space="0" w:color="auto"/>
        <w:bottom w:val="none" w:sz="0" w:space="0" w:color="auto"/>
        <w:right w:val="none" w:sz="0" w:space="0" w:color="auto"/>
      </w:divBdr>
    </w:div>
    <w:div w:id="894705218">
      <w:bodyDiv w:val="1"/>
      <w:marLeft w:val="0"/>
      <w:marRight w:val="0"/>
      <w:marTop w:val="0"/>
      <w:marBottom w:val="0"/>
      <w:divBdr>
        <w:top w:val="none" w:sz="0" w:space="0" w:color="auto"/>
        <w:left w:val="none" w:sz="0" w:space="0" w:color="auto"/>
        <w:bottom w:val="none" w:sz="0" w:space="0" w:color="auto"/>
        <w:right w:val="none" w:sz="0" w:space="0" w:color="auto"/>
      </w:divBdr>
    </w:div>
    <w:div w:id="924461701">
      <w:bodyDiv w:val="1"/>
      <w:marLeft w:val="0"/>
      <w:marRight w:val="0"/>
      <w:marTop w:val="0"/>
      <w:marBottom w:val="0"/>
      <w:divBdr>
        <w:top w:val="none" w:sz="0" w:space="0" w:color="auto"/>
        <w:left w:val="none" w:sz="0" w:space="0" w:color="auto"/>
        <w:bottom w:val="none" w:sz="0" w:space="0" w:color="auto"/>
        <w:right w:val="none" w:sz="0" w:space="0" w:color="auto"/>
      </w:divBdr>
    </w:div>
    <w:div w:id="932855587">
      <w:bodyDiv w:val="1"/>
      <w:marLeft w:val="0"/>
      <w:marRight w:val="0"/>
      <w:marTop w:val="0"/>
      <w:marBottom w:val="0"/>
      <w:divBdr>
        <w:top w:val="none" w:sz="0" w:space="0" w:color="auto"/>
        <w:left w:val="none" w:sz="0" w:space="0" w:color="auto"/>
        <w:bottom w:val="none" w:sz="0" w:space="0" w:color="auto"/>
        <w:right w:val="none" w:sz="0" w:space="0" w:color="auto"/>
      </w:divBdr>
    </w:div>
    <w:div w:id="968435752">
      <w:bodyDiv w:val="1"/>
      <w:marLeft w:val="0"/>
      <w:marRight w:val="0"/>
      <w:marTop w:val="0"/>
      <w:marBottom w:val="0"/>
      <w:divBdr>
        <w:top w:val="none" w:sz="0" w:space="0" w:color="auto"/>
        <w:left w:val="none" w:sz="0" w:space="0" w:color="auto"/>
        <w:bottom w:val="none" w:sz="0" w:space="0" w:color="auto"/>
        <w:right w:val="none" w:sz="0" w:space="0" w:color="auto"/>
      </w:divBdr>
    </w:div>
    <w:div w:id="991443576">
      <w:bodyDiv w:val="1"/>
      <w:marLeft w:val="0"/>
      <w:marRight w:val="0"/>
      <w:marTop w:val="0"/>
      <w:marBottom w:val="0"/>
      <w:divBdr>
        <w:top w:val="none" w:sz="0" w:space="0" w:color="auto"/>
        <w:left w:val="none" w:sz="0" w:space="0" w:color="auto"/>
        <w:bottom w:val="none" w:sz="0" w:space="0" w:color="auto"/>
        <w:right w:val="none" w:sz="0" w:space="0" w:color="auto"/>
      </w:divBdr>
    </w:div>
    <w:div w:id="1042175766">
      <w:bodyDiv w:val="1"/>
      <w:marLeft w:val="0"/>
      <w:marRight w:val="0"/>
      <w:marTop w:val="0"/>
      <w:marBottom w:val="0"/>
      <w:divBdr>
        <w:top w:val="none" w:sz="0" w:space="0" w:color="auto"/>
        <w:left w:val="none" w:sz="0" w:space="0" w:color="auto"/>
        <w:bottom w:val="none" w:sz="0" w:space="0" w:color="auto"/>
        <w:right w:val="none" w:sz="0" w:space="0" w:color="auto"/>
      </w:divBdr>
    </w:div>
    <w:div w:id="1070729599">
      <w:bodyDiv w:val="1"/>
      <w:marLeft w:val="0"/>
      <w:marRight w:val="0"/>
      <w:marTop w:val="0"/>
      <w:marBottom w:val="0"/>
      <w:divBdr>
        <w:top w:val="none" w:sz="0" w:space="0" w:color="auto"/>
        <w:left w:val="none" w:sz="0" w:space="0" w:color="auto"/>
        <w:bottom w:val="none" w:sz="0" w:space="0" w:color="auto"/>
        <w:right w:val="none" w:sz="0" w:space="0" w:color="auto"/>
      </w:divBdr>
    </w:div>
    <w:div w:id="1094520468">
      <w:bodyDiv w:val="1"/>
      <w:marLeft w:val="0"/>
      <w:marRight w:val="0"/>
      <w:marTop w:val="0"/>
      <w:marBottom w:val="0"/>
      <w:divBdr>
        <w:top w:val="none" w:sz="0" w:space="0" w:color="auto"/>
        <w:left w:val="none" w:sz="0" w:space="0" w:color="auto"/>
        <w:bottom w:val="none" w:sz="0" w:space="0" w:color="auto"/>
        <w:right w:val="none" w:sz="0" w:space="0" w:color="auto"/>
      </w:divBdr>
    </w:div>
    <w:div w:id="1101267427">
      <w:bodyDiv w:val="1"/>
      <w:marLeft w:val="0"/>
      <w:marRight w:val="0"/>
      <w:marTop w:val="0"/>
      <w:marBottom w:val="0"/>
      <w:divBdr>
        <w:top w:val="none" w:sz="0" w:space="0" w:color="auto"/>
        <w:left w:val="none" w:sz="0" w:space="0" w:color="auto"/>
        <w:bottom w:val="none" w:sz="0" w:space="0" w:color="auto"/>
        <w:right w:val="none" w:sz="0" w:space="0" w:color="auto"/>
      </w:divBdr>
    </w:div>
    <w:div w:id="1141311347">
      <w:bodyDiv w:val="1"/>
      <w:marLeft w:val="0"/>
      <w:marRight w:val="0"/>
      <w:marTop w:val="0"/>
      <w:marBottom w:val="0"/>
      <w:divBdr>
        <w:top w:val="none" w:sz="0" w:space="0" w:color="auto"/>
        <w:left w:val="none" w:sz="0" w:space="0" w:color="auto"/>
        <w:bottom w:val="none" w:sz="0" w:space="0" w:color="auto"/>
        <w:right w:val="none" w:sz="0" w:space="0" w:color="auto"/>
      </w:divBdr>
    </w:div>
    <w:div w:id="1157915820">
      <w:bodyDiv w:val="1"/>
      <w:marLeft w:val="0"/>
      <w:marRight w:val="0"/>
      <w:marTop w:val="0"/>
      <w:marBottom w:val="0"/>
      <w:divBdr>
        <w:top w:val="none" w:sz="0" w:space="0" w:color="auto"/>
        <w:left w:val="none" w:sz="0" w:space="0" w:color="auto"/>
        <w:bottom w:val="none" w:sz="0" w:space="0" w:color="auto"/>
        <w:right w:val="none" w:sz="0" w:space="0" w:color="auto"/>
      </w:divBdr>
    </w:div>
    <w:div w:id="1181166091">
      <w:bodyDiv w:val="1"/>
      <w:marLeft w:val="0"/>
      <w:marRight w:val="0"/>
      <w:marTop w:val="0"/>
      <w:marBottom w:val="0"/>
      <w:divBdr>
        <w:top w:val="none" w:sz="0" w:space="0" w:color="auto"/>
        <w:left w:val="none" w:sz="0" w:space="0" w:color="auto"/>
        <w:bottom w:val="none" w:sz="0" w:space="0" w:color="auto"/>
        <w:right w:val="none" w:sz="0" w:space="0" w:color="auto"/>
      </w:divBdr>
    </w:div>
    <w:div w:id="1208107940">
      <w:bodyDiv w:val="1"/>
      <w:marLeft w:val="0"/>
      <w:marRight w:val="0"/>
      <w:marTop w:val="0"/>
      <w:marBottom w:val="0"/>
      <w:divBdr>
        <w:top w:val="none" w:sz="0" w:space="0" w:color="auto"/>
        <w:left w:val="none" w:sz="0" w:space="0" w:color="auto"/>
        <w:bottom w:val="none" w:sz="0" w:space="0" w:color="auto"/>
        <w:right w:val="none" w:sz="0" w:space="0" w:color="auto"/>
      </w:divBdr>
    </w:div>
    <w:div w:id="1220750025">
      <w:bodyDiv w:val="1"/>
      <w:marLeft w:val="0"/>
      <w:marRight w:val="0"/>
      <w:marTop w:val="0"/>
      <w:marBottom w:val="0"/>
      <w:divBdr>
        <w:top w:val="none" w:sz="0" w:space="0" w:color="auto"/>
        <w:left w:val="none" w:sz="0" w:space="0" w:color="auto"/>
        <w:bottom w:val="none" w:sz="0" w:space="0" w:color="auto"/>
        <w:right w:val="none" w:sz="0" w:space="0" w:color="auto"/>
      </w:divBdr>
    </w:div>
    <w:div w:id="1246375047">
      <w:bodyDiv w:val="1"/>
      <w:marLeft w:val="0"/>
      <w:marRight w:val="0"/>
      <w:marTop w:val="0"/>
      <w:marBottom w:val="0"/>
      <w:divBdr>
        <w:top w:val="none" w:sz="0" w:space="0" w:color="auto"/>
        <w:left w:val="none" w:sz="0" w:space="0" w:color="auto"/>
        <w:bottom w:val="none" w:sz="0" w:space="0" w:color="auto"/>
        <w:right w:val="none" w:sz="0" w:space="0" w:color="auto"/>
      </w:divBdr>
    </w:div>
    <w:div w:id="1259558831">
      <w:bodyDiv w:val="1"/>
      <w:marLeft w:val="0"/>
      <w:marRight w:val="0"/>
      <w:marTop w:val="0"/>
      <w:marBottom w:val="0"/>
      <w:divBdr>
        <w:top w:val="none" w:sz="0" w:space="0" w:color="auto"/>
        <w:left w:val="none" w:sz="0" w:space="0" w:color="auto"/>
        <w:bottom w:val="none" w:sz="0" w:space="0" w:color="auto"/>
        <w:right w:val="none" w:sz="0" w:space="0" w:color="auto"/>
      </w:divBdr>
    </w:div>
    <w:div w:id="1290279775">
      <w:bodyDiv w:val="1"/>
      <w:marLeft w:val="0"/>
      <w:marRight w:val="0"/>
      <w:marTop w:val="0"/>
      <w:marBottom w:val="0"/>
      <w:divBdr>
        <w:top w:val="none" w:sz="0" w:space="0" w:color="auto"/>
        <w:left w:val="none" w:sz="0" w:space="0" w:color="auto"/>
        <w:bottom w:val="none" w:sz="0" w:space="0" w:color="auto"/>
        <w:right w:val="none" w:sz="0" w:space="0" w:color="auto"/>
      </w:divBdr>
    </w:div>
    <w:div w:id="1307317103">
      <w:bodyDiv w:val="1"/>
      <w:marLeft w:val="0"/>
      <w:marRight w:val="0"/>
      <w:marTop w:val="0"/>
      <w:marBottom w:val="0"/>
      <w:divBdr>
        <w:top w:val="none" w:sz="0" w:space="0" w:color="auto"/>
        <w:left w:val="none" w:sz="0" w:space="0" w:color="auto"/>
        <w:bottom w:val="none" w:sz="0" w:space="0" w:color="auto"/>
        <w:right w:val="none" w:sz="0" w:space="0" w:color="auto"/>
      </w:divBdr>
    </w:div>
    <w:div w:id="1334379056">
      <w:bodyDiv w:val="1"/>
      <w:marLeft w:val="0"/>
      <w:marRight w:val="0"/>
      <w:marTop w:val="0"/>
      <w:marBottom w:val="0"/>
      <w:divBdr>
        <w:top w:val="none" w:sz="0" w:space="0" w:color="auto"/>
        <w:left w:val="none" w:sz="0" w:space="0" w:color="auto"/>
        <w:bottom w:val="none" w:sz="0" w:space="0" w:color="auto"/>
        <w:right w:val="none" w:sz="0" w:space="0" w:color="auto"/>
      </w:divBdr>
    </w:div>
    <w:div w:id="1343555546">
      <w:bodyDiv w:val="1"/>
      <w:marLeft w:val="0"/>
      <w:marRight w:val="0"/>
      <w:marTop w:val="0"/>
      <w:marBottom w:val="0"/>
      <w:divBdr>
        <w:top w:val="none" w:sz="0" w:space="0" w:color="auto"/>
        <w:left w:val="none" w:sz="0" w:space="0" w:color="auto"/>
        <w:bottom w:val="none" w:sz="0" w:space="0" w:color="auto"/>
        <w:right w:val="none" w:sz="0" w:space="0" w:color="auto"/>
      </w:divBdr>
    </w:div>
    <w:div w:id="1343780331">
      <w:bodyDiv w:val="1"/>
      <w:marLeft w:val="0"/>
      <w:marRight w:val="0"/>
      <w:marTop w:val="0"/>
      <w:marBottom w:val="0"/>
      <w:divBdr>
        <w:top w:val="none" w:sz="0" w:space="0" w:color="auto"/>
        <w:left w:val="none" w:sz="0" w:space="0" w:color="auto"/>
        <w:bottom w:val="none" w:sz="0" w:space="0" w:color="auto"/>
        <w:right w:val="none" w:sz="0" w:space="0" w:color="auto"/>
      </w:divBdr>
    </w:div>
    <w:div w:id="1350330164">
      <w:bodyDiv w:val="1"/>
      <w:marLeft w:val="0"/>
      <w:marRight w:val="0"/>
      <w:marTop w:val="0"/>
      <w:marBottom w:val="0"/>
      <w:divBdr>
        <w:top w:val="none" w:sz="0" w:space="0" w:color="auto"/>
        <w:left w:val="none" w:sz="0" w:space="0" w:color="auto"/>
        <w:bottom w:val="none" w:sz="0" w:space="0" w:color="auto"/>
        <w:right w:val="none" w:sz="0" w:space="0" w:color="auto"/>
      </w:divBdr>
    </w:div>
    <w:div w:id="1371877090">
      <w:bodyDiv w:val="1"/>
      <w:marLeft w:val="0"/>
      <w:marRight w:val="0"/>
      <w:marTop w:val="0"/>
      <w:marBottom w:val="0"/>
      <w:divBdr>
        <w:top w:val="none" w:sz="0" w:space="0" w:color="auto"/>
        <w:left w:val="none" w:sz="0" w:space="0" w:color="auto"/>
        <w:bottom w:val="none" w:sz="0" w:space="0" w:color="auto"/>
        <w:right w:val="none" w:sz="0" w:space="0" w:color="auto"/>
      </w:divBdr>
    </w:div>
    <w:div w:id="1434015840">
      <w:bodyDiv w:val="1"/>
      <w:marLeft w:val="0"/>
      <w:marRight w:val="0"/>
      <w:marTop w:val="0"/>
      <w:marBottom w:val="0"/>
      <w:divBdr>
        <w:top w:val="none" w:sz="0" w:space="0" w:color="auto"/>
        <w:left w:val="none" w:sz="0" w:space="0" w:color="auto"/>
        <w:bottom w:val="none" w:sz="0" w:space="0" w:color="auto"/>
        <w:right w:val="none" w:sz="0" w:space="0" w:color="auto"/>
      </w:divBdr>
    </w:div>
    <w:div w:id="1448506025">
      <w:bodyDiv w:val="1"/>
      <w:marLeft w:val="0"/>
      <w:marRight w:val="0"/>
      <w:marTop w:val="0"/>
      <w:marBottom w:val="0"/>
      <w:divBdr>
        <w:top w:val="none" w:sz="0" w:space="0" w:color="auto"/>
        <w:left w:val="none" w:sz="0" w:space="0" w:color="auto"/>
        <w:bottom w:val="none" w:sz="0" w:space="0" w:color="auto"/>
        <w:right w:val="none" w:sz="0" w:space="0" w:color="auto"/>
      </w:divBdr>
    </w:div>
    <w:div w:id="1452240329">
      <w:bodyDiv w:val="1"/>
      <w:marLeft w:val="0"/>
      <w:marRight w:val="0"/>
      <w:marTop w:val="0"/>
      <w:marBottom w:val="0"/>
      <w:divBdr>
        <w:top w:val="none" w:sz="0" w:space="0" w:color="auto"/>
        <w:left w:val="none" w:sz="0" w:space="0" w:color="auto"/>
        <w:bottom w:val="none" w:sz="0" w:space="0" w:color="auto"/>
        <w:right w:val="none" w:sz="0" w:space="0" w:color="auto"/>
      </w:divBdr>
    </w:div>
    <w:div w:id="1463763916">
      <w:bodyDiv w:val="1"/>
      <w:marLeft w:val="0"/>
      <w:marRight w:val="0"/>
      <w:marTop w:val="0"/>
      <w:marBottom w:val="0"/>
      <w:divBdr>
        <w:top w:val="none" w:sz="0" w:space="0" w:color="auto"/>
        <w:left w:val="none" w:sz="0" w:space="0" w:color="auto"/>
        <w:bottom w:val="none" w:sz="0" w:space="0" w:color="auto"/>
        <w:right w:val="none" w:sz="0" w:space="0" w:color="auto"/>
      </w:divBdr>
    </w:div>
    <w:div w:id="1477986514">
      <w:bodyDiv w:val="1"/>
      <w:marLeft w:val="0"/>
      <w:marRight w:val="0"/>
      <w:marTop w:val="0"/>
      <w:marBottom w:val="0"/>
      <w:divBdr>
        <w:top w:val="none" w:sz="0" w:space="0" w:color="auto"/>
        <w:left w:val="none" w:sz="0" w:space="0" w:color="auto"/>
        <w:bottom w:val="none" w:sz="0" w:space="0" w:color="auto"/>
        <w:right w:val="none" w:sz="0" w:space="0" w:color="auto"/>
      </w:divBdr>
    </w:div>
    <w:div w:id="1485584388">
      <w:bodyDiv w:val="1"/>
      <w:marLeft w:val="0"/>
      <w:marRight w:val="0"/>
      <w:marTop w:val="0"/>
      <w:marBottom w:val="0"/>
      <w:divBdr>
        <w:top w:val="none" w:sz="0" w:space="0" w:color="auto"/>
        <w:left w:val="none" w:sz="0" w:space="0" w:color="auto"/>
        <w:bottom w:val="none" w:sz="0" w:space="0" w:color="auto"/>
        <w:right w:val="none" w:sz="0" w:space="0" w:color="auto"/>
      </w:divBdr>
    </w:div>
    <w:div w:id="1486556504">
      <w:bodyDiv w:val="1"/>
      <w:marLeft w:val="0"/>
      <w:marRight w:val="0"/>
      <w:marTop w:val="0"/>
      <w:marBottom w:val="0"/>
      <w:divBdr>
        <w:top w:val="none" w:sz="0" w:space="0" w:color="auto"/>
        <w:left w:val="none" w:sz="0" w:space="0" w:color="auto"/>
        <w:bottom w:val="none" w:sz="0" w:space="0" w:color="auto"/>
        <w:right w:val="none" w:sz="0" w:space="0" w:color="auto"/>
      </w:divBdr>
    </w:div>
    <w:div w:id="1519655126">
      <w:bodyDiv w:val="1"/>
      <w:marLeft w:val="0"/>
      <w:marRight w:val="0"/>
      <w:marTop w:val="0"/>
      <w:marBottom w:val="0"/>
      <w:divBdr>
        <w:top w:val="none" w:sz="0" w:space="0" w:color="auto"/>
        <w:left w:val="none" w:sz="0" w:space="0" w:color="auto"/>
        <w:bottom w:val="none" w:sz="0" w:space="0" w:color="auto"/>
        <w:right w:val="none" w:sz="0" w:space="0" w:color="auto"/>
      </w:divBdr>
    </w:div>
    <w:div w:id="1548057772">
      <w:bodyDiv w:val="1"/>
      <w:marLeft w:val="0"/>
      <w:marRight w:val="0"/>
      <w:marTop w:val="0"/>
      <w:marBottom w:val="0"/>
      <w:divBdr>
        <w:top w:val="none" w:sz="0" w:space="0" w:color="auto"/>
        <w:left w:val="none" w:sz="0" w:space="0" w:color="auto"/>
        <w:bottom w:val="none" w:sz="0" w:space="0" w:color="auto"/>
        <w:right w:val="none" w:sz="0" w:space="0" w:color="auto"/>
      </w:divBdr>
    </w:div>
    <w:div w:id="1596674211">
      <w:bodyDiv w:val="1"/>
      <w:marLeft w:val="0"/>
      <w:marRight w:val="0"/>
      <w:marTop w:val="0"/>
      <w:marBottom w:val="0"/>
      <w:divBdr>
        <w:top w:val="none" w:sz="0" w:space="0" w:color="auto"/>
        <w:left w:val="none" w:sz="0" w:space="0" w:color="auto"/>
        <w:bottom w:val="none" w:sz="0" w:space="0" w:color="auto"/>
        <w:right w:val="none" w:sz="0" w:space="0" w:color="auto"/>
      </w:divBdr>
    </w:div>
    <w:div w:id="1653364614">
      <w:bodyDiv w:val="1"/>
      <w:marLeft w:val="0"/>
      <w:marRight w:val="0"/>
      <w:marTop w:val="0"/>
      <w:marBottom w:val="0"/>
      <w:divBdr>
        <w:top w:val="none" w:sz="0" w:space="0" w:color="auto"/>
        <w:left w:val="none" w:sz="0" w:space="0" w:color="auto"/>
        <w:bottom w:val="none" w:sz="0" w:space="0" w:color="auto"/>
        <w:right w:val="none" w:sz="0" w:space="0" w:color="auto"/>
      </w:divBdr>
    </w:div>
    <w:div w:id="1660301795">
      <w:bodyDiv w:val="1"/>
      <w:marLeft w:val="0"/>
      <w:marRight w:val="0"/>
      <w:marTop w:val="0"/>
      <w:marBottom w:val="0"/>
      <w:divBdr>
        <w:top w:val="none" w:sz="0" w:space="0" w:color="auto"/>
        <w:left w:val="none" w:sz="0" w:space="0" w:color="auto"/>
        <w:bottom w:val="none" w:sz="0" w:space="0" w:color="auto"/>
        <w:right w:val="none" w:sz="0" w:space="0" w:color="auto"/>
      </w:divBdr>
    </w:div>
    <w:div w:id="1666930825">
      <w:bodyDiv w:val="1"/>
      <w:marLeft w:val="0"/>
      <w:marRight w:val="0"/>
      <w:marTop w:val="0"/>
      <w:marBottom w:val="0"/>
      <w:divBdr>
        <w:top w:val="none" w:sz="0" w:space="0" w:color="auto"/>
        <w:left w:val="none" w:sz="0" w:space="0" w:color="auto"/>
        <w:bottom w:val="none" w:sz="0" w:space="0" w:color="auto"/>
        <w:right w:val="none" w:sz="0" w:space="0" w:color="auto"/>
      </w:divBdr>
    </w:div>
    <w:div w:id="1681421652">
      <w:bodyDiv w:val="1"/>
      <w:marLeft w:val="0"/>
      <w:marRight w:val="0"/>
      <w:marTop w:val="0"/>
      <w:marBottom w:val="0"/>
      <w:divBdr>
        <w:top w:val="none" w:sz="0" w:space="0" w:color="auto"/>
        <w:left w:val="none" w:sz="0" w:space="0" w:color="auto"/>
        <w:bottom w:val="none" w:sz="0" w:space="0" w:color="auto"/>
        <w:right w:val="none" w:sz="0" w:space="0" w:color="auto"/>
      </w:divBdr>
    </w:div>
    <w:div w:id="1693647885">
      <w:bodyDiv w:val="1"/>
      <w:marLeft w:val="0"/>
      <w:marRight w:val="0"/>
      <w:marTop w:val="0"/>
      <w:marBottom w:val="0"/>
      <w:divBdr>
        <w:top w:val="none" w:sz="0" w:space="0" w:color="auto"/>
        <w:left w:val="none" w:sz="0" w:space="0" w:color="auto"/>
        <w:bottom w:val="none" w:sz="0" w:space="0" w:color="auto"/>
        <w:right w:val="none" w:sz="0" w:space="0" w:color="auto"/>
      </w:divBdr>
    </w:div>
    <w:div w:id="1716854264">
      <w:bodyDiv w:val="1"/>
      <w:marLeft w:val="0"/>
      <w:marRight w:val="0"/>
      <w:marTop w:val="0"/>
      <w:marBottom w:val="0"/>
      <w:divBdr>
        <w:top w:val="none" w:sz="0" w:space="0" w:color="auto"/>
        <w:left w:val="none" w:sz="0" w:space="0" w:color="auto"/>
        <w:bottom w:val="none" w:sz="0" w:space="0" w:color="auto"/>
        <w:right w:val="none" w:sz="0" w:space="0" w:color="auto"/>
      </w:divBdr>
    </w:div>
    <w:div w:id="1745909504">
      <w:bodyDiv w:val="1"/>
      <w:marLeft w:val="0"/>
      <w:marRight w:val="0"/>
      <w:marTop w:val="0"/>
      <w:marBottom w:val="0"/>
      <w:divBdr>
        <w:top w:val="none" w:sz="0" w:space="0" w:color="auto"/>
        <w:left w:val="none" w:sz="0" w:space="0" w:color="auto"/>
        <w:bottom w:val="none" w:sz="0" w:space="0" w:color="auto"/>
        <w:right w:val="none" w:sz="0" w:space="0" w:color="auto"/>
      </w:divBdr>
    </w:div>
    <w:div w:id="1792168607">
      <w:bodyDiv w:val="1"/>
      <w:marLeft w:val="0"/>
      <w:marRight w:val="0"/>
      <w:marTop w:val="0"/>
      <w:marBottom w:val="0"/>
      <w:divBdr>
        <w:top w:val="none" w:sz="0" w:space="0" w:color="auto"/>
        <w:left w:val="none" w:sz="0" w:space="0" w:color="auto"/>
        <w:bottom w:val="none" w:sz="0" w:space="0" w:color="auto"/>
        <w:right w:val="none" w:sz="0" w:space="0" w:color="auto"/>
      </w:divBdr>
    </w:div>
    <w:div w:id="1806504765">
      <w:bodyDiv w:val="1"/>
      <w:marLeft w:val="0"/>
      <w:marRight w:val="0"/>
      <w:marTop w:val="0"/>
      <w:marBottom w:val="0"/>
      <w:divBdr>
        <w:top w:val="none" w:sz="0" w:space="0" w:color="auto"/>
        <w:left w:val="none" w:sz="0" w:space="0" w:color="auto"/>
        <w:bottom w:val="none" w:sz="0" w:space="0" w:color="auto"/>
        <w:right w:val="none" w:sz="0" w:space="0" w:color="auto"/>
      </w:divBdr>
    </w:div>
    <w:div w:id="1834762116">
      <w:bodyDiv w:val="1"/>
      <w:marLeft w:val="0"/>
      <w:marRight w:val="0"/>
      <w:marTop w:val="0"/>
      <w:marBottom w:val="0"/>
      <w:divBdr>
        <w:top w:val="none" w:sz="0" w:space="0" w:color="auto"/>
        <w:left w:val="none" w:sz="0" w:space="0" w:color="auto"/>
        <w:bottom w:val="none" w:sz="0" w:space="0" w:color="auto"/>
        <w:right w:val="none" w:sz="0" w:space="0" w:color="auto"/>
      </w:divBdr>
    </w:div>
    <w:div w:id="1851480426">
      <w:bodyDiv w:val="1"/>
      <w:marLeft w:val="0"/>
      <w:marRight w:val="0"/>
      <w:marTop w:val="0"/>
      <w:marBottom w:val="0"/>
      <w:divBdr>
        <w:top w:val="none" w:sz="0" w:space="0" w:color="auto"/>
        <w:left w:val="none" w:sz="0" w:space="0" w:color="auto"/>
        <w:bottom w:val="none" w:sz="0" w:space="0" w:color="auto"/>
        <w:right w:val="none" w:sz="0" w:space="0" w:color="auto"/>
      </w:divBdr>
    </w:div>
    <w:div w:id="1864241350">
      <w:bodyDiv w:val="1"/>
      <w:marLeft w:val="0"/>
      <w:marRight w:val="0"/>
      <w:marTop w:val="0"/>
      <w:marBottom w:val="0"/>
      <w:divBdr>
        <w:top w:val="none" w:sz="0" w:space="0" w:color="auto"/>
        <w:left w:val="none" w:sz="0" w:space="0" w:color="auto"/>
        <w:bottom w:val="none" w:sz="0" w:space="0" w:color="auto"/>
        <w:right w:val="none" w:sz="0" w:space="0" w:color="auto"/>
      </w:divBdr>
    </w:div>
    <w:div w:id="1952782891">
      <w:bodyDiv w:val="1"/>
      <w:marLeft w:val="0"/>
      <w:marRight w:val="0"/>
      <w:marTop w:val="0"/>
      <w:marBottom w:val="0"/>
      <w:divBdr>
        <w:top w:val="none" w:sz="0" w:space="0" w:color="auto"/>
        <w:left w:val="none" w:sz="0" w:space="0" w:color="auto"/>
        <w:bottom w:val="none" w:sz="0" w:space="0" w:color="auto"/>
        <w:right w:val="none" w:sz="0" w:space="0" w:color="auto"/>
      </w:divBdr>
    </w:div>
    <w:div w:id="1953630170">
      <w:bodyDiv w:val="1"/>
      <w:marLeft w:val="0"/>
      <w:marRight w:val="0"/>
      <w:marTop w:val="0"/>
      <w:marBottom w:val="0"/>
      <w:divBdr>
        <w:top w:val="none" w:sz="0" w:space="0" w:color="auto"/>
        <w:left w:val="none" w:sz="0" w:space="0" w:color="auto"/>
        <w:bottom w:val="none" w:sz="0" w:space="0" w:color="auto"/>
        <w:right w:val="none" w:sz="0" w:space="0" w:color="auto"/>
      </w:divBdr>
    </w:div>
    <w:div w:id="1961841823">
      <w:bodyDiv w:val="1"/>
      <w:marLeft w:val="0"/>
      <w:marRight w:val="0"/>
      <w:marTop w:val="0"/>
      <w:marBottom w:val="0"/>
      <w:divBdr>
        <w:top w:val="none" w:sz="0" w:space="0" w:color="auto"/>
        <w:left w:val="none" w:sz="0" w:space="0" w:color="auto"/>
        <w:bottom w:val="none" w:sz="0" w:space="0" w:color="auto"/>
        <w:right w:val="none" w:sz="0" w:space="0" w:color="auto"/>
      </w:divBdr>
    </w:div>
    <w:div w:id="2047177140">
      <w:bodyDiv w:val="1"/>
      <w:marLeft w:val="0"/>
      <w:marRight w:val="0"/>
      <w:marTop w:val="0"/>
      <w:marBottom w:val="0"/>
      <w:divBdr>
        <w:top w:val="none" w:sz="0" w:space="0" w:color="auto"/>
        <w:left w:val="none" w:sz="0" w:space="0" w:color="auto"/>
        <w:bottom w:val="none" w:sz="0" w:space="0" w:color="auto"/>
        <w:right w:val="none" w:sz="0" w:space="0" w:color="auto"/>
      </w:divBdr>
    </w:div>
    <w:div w:id="2080210422">
      <w:bodyDiv w:val="1"/>
      <w:marLeft w:val="0"/>
      <w:marRight w:val="0"/>
      <w:marTop w:val="0"/>
      <w:marBottom w:val="0"/>
      <w:divBdr>
        <w:top w:val="none" w:sz="0" w:space="0" w:color="auto"/>
        <w:left w:val="none" w:sz="0" w:space="0" w:color="auto"/>
        <w:bottom w:val="none" w:sz="0" w:space="0" w:color="auto"/>
        <w:right w:val="none" w:sz="0" w:space="0" w:color="auto"/>
      </w:divBdr>
    </w:div>
    <w:div w:id="2082562444">
      <w:bodyDiv w:val="1"/>
      <w:marLeft w:val="0"/>
      <w:marRight w:val="0"/>
      <w:marTop w:val="0"/>
      <w:marBottom w:val="0"/>
      <w:divBdr>
        <w:top w:val="none" w:sz="0" w:space="0" w:color="auto"/>
        <w:left w:val="none" w:sz="0" w:space="0" w:color="auto"/>
        <w:bottom w:val="none" w:sz="0" w:space="0" w:color="auto"/>
        <w:right w:val="none" w:sz="0" w:space="0" w:color="auto"/>
      </w:divBdr>
    </w:div>
    <w:div w:id="2103213760">
      <w:bodyDiv w:val="1"/>
      <w:marLeft w:val="0"/>
      <w:marRight w:val="0"/>
      <w:marTop w:val="0"/>
      <w:marBottom w:val="0"/>
      <w:divBdr>
        <w:top w:val="none" w:sz="0" w:space="0" w:color="auto"/>
        <w:left w:val="none" w:sz="0" w:space="0" w:color="auto"/>
        <w:bottom w:val="none" w:sz="0" w:space="0" w:color="auto"/>
        <w:right w:val="none" w:sz="0" w:space="0" w:color="auto"/>
      </w:divBdr>
    </w:div>
    <w:div w:id="2106881071">
      <w:bodyDiv w:val="1"/>
      <w:marLeft w:val="0"/>
      <w:marRight w:val="0"/>
      <w:marTop w:val="0"/>
      <w:marBottom w:val="0"/>
      <w:divBdr>
        <w:top w:val="none" w:sz="0" w:space="0" w:color="auto"/>
        <w:left w:val="none" w:sz="0" w:space="0" w:color="auto"/>
        <w:bottom w:val="none" w:sz="0" w:space="0" w:color="auto"/>
        <w:right w:val="none" w:sz="0" w:space="0" w:color="auto"/>
      </w:divBdr>
    </w:div>
    <w:div w:id="2131783156">
      <w:bodyDiv w:val="1"/>
      <w:marLeft w:val="0"/>
      <w:marRight w:val="0"/>
      <w:marTop w:val="0"/>
      <w:marBottom w:val="0"/>
      <w:divBdr>
        <w:top w:val="none" w:sz="0" w:space="0" w:color="auto"/>
        <w:left w:val="none" w:sz="0" w:space="0" w:color="auto"/>
        <w:bottom w:val="none" w:sz="0" w:space="0" w:color="auto"/>
        <w:right w:val="none" w:sz="0" w:space="0" w:color="auto"/>
      </w:divBdr>
    </w:div>
    <w:div w:id="2132431975">
      <w:bodyDiv w:val="1"/>
      <w:marLeft w:val="0"/>
      <w:marRight w:val="0"/>
      <w:marTop w:val="0"/>
      <w:marBottom w:val="0"/>
      <w:divBdr>
        <w:top w:val="none" w:sz="0" w:space="0" w:color="auto"/>
        <w:left w:val="none" w:sz="0" w:space="0" w:color="auto"/>
        <w:bottom w:val="none" w:sz="0" w:space="0" w:color="auto"/>
        <w:right w:val="none" w:sz="0" w:space="0" w:color="auto"/>
      </w:divBdr>
    </w:div>
    <w:div w:id="2135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irenskadm@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CE180-4DDE-4AA5-B52C-7F04CAC4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12086</Words>
  <Characters>68892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Администрация</Company>
  <LinksUpToDate>false</LinksUpToDate>
  <CharactersWithSpaces>80817</CharactersWithSpaces>
  <SharedDoc>false</SharedDoc>
  <HLinks>
    <vt:vector size="42" baseType="variant">
      <vt:variant>
        <vt:i4>7536658</vt:i4>
      </vt:variant>
      <vt:variant>
        <vt:i4>18</vt:i4>
      </vt:variant>
      <vt:variant>
        <vt:i4>0</vt:i4>
      </vt:variant>
      <vt:variant>
        <vt:i4>5</vt:i4>
      </vt:variant>
      <vt:variant>
        <vt:lpwstr>http://monchegorsk.gov-murman.ru/monch-torgi_arenda/monch-torgi_arenda_doks.html</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7536658</vt:i4>
      </vt:variant>
      <vt:variant>
        <vt:i4>9</vt:i4>
      </vt:variant>
      <vt:variant>
        <vt:i4>0</vt:i4>
      </vt:variant>
      <vt:variant>
        <vt:i4>5</vt:i4>
      </vt:variant>
      <vt:variant>
        <vt:lpwstr>http://monchegorsk.gov-murman.ru/monch-torgi_arenda/monch-torgi_arenda_doks.html</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4390973</vt:i4>
      </vt:variant>
      <vt:variant>
        <vt:i4>0</vt:i4>
      </vt:variant>
      <vt:variant>
        <vt:i4>0</vt:i4>
      </vt:variant>
      <vt:variant>
        <vt:i4>5</vt:i4>
      </vt:variant>
      <vt:variant>
        <vt:lpwstr>mailto:kumi@monchegorsk-adm.ru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Управление экономического развития</dc:creator>
  <cp:lastModifiedBy>Пользователь</cp:lastModifiedBy>
  <cp:revision>4</cp:revision>
  <cp:lastPrinted>2020-10-01T02:59:00Z</cp:lastPrinted>
  <dcterms:created xsi:type="dcterms:W3CDTF">2020-09-29T03:31:00Z</dcterms:created>
  <dcterms:modified xsi:type="dcterms:W3CDTF">2020-10-01T02:59:00Z</dcterms:modified>
</cp:coreProperties>
</file>